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2382A" w14:textId="7D3C1C15" w:rsidR="005B6456" w:rsidRPr="00060F3B" w:rsidRDefault="00D01D80" w:rsidP="00D01D80">
      <w:pPr>
        <w:jc w:val="center"/>
        <w:rPr>
          <w:rFonts w:ascii="方正小标宋简体" w:eastAsia="方正小标宋简体" w:hAnsiTheme="minorEastAsia" w:hint="eastAsia"/>
          <w:sz w:val="44"/>
          <w:szCs w:val="44"/>
        </w:rPr>
      </w:pPr>
      <w:r w:rsidRPr="00060F3B">
        <w:rPr>
          <w:rFonts w:ascii="方正小标宋简体" w:eastAsia="方正小标宋简体" w:hAnsiTheme="minorEastAsia" w:hint="eastAsia"/>
          <w:sz w:val="44"/>
          <w:szCs w:val="44"/>
        </w:rPr>
        <w:t>上海理工大学智慧应急管理学院</w:t>
      </w:r>
    </w:p>
    <w:p w14:paraId="6C1604C4" w14:textId="55CA894E" w:rsidR="00D01D80" w:rsidRPr="00060F3B" w:rsidRDefault="00D01D80" w:rsidP="00D01D80">
      <w:pPr>
        <w:jc w:val="center"/>
        <w:rPr>
          <w:rFonts w:ascii="方正小标宋简体" w:eastAsia="方正小标宋简体" w:hAnsiTheme="minorEastAsia" w:hint="eastAsia"/>
          <w:sz w:val="44"/>
          <w:szCs w:val="44"/>
        </w:rPr>
      </w:pPr>
      <w:r w:rsidRPr="00060F3B">
        <w:rPr>
          <w:rFonts w:ascii="方正小标宋简体" w:eastAsia="方正小标宋简体" w:hAnsiTheme="minorEastAsia" w:hint="eastAsia"/>
          <w:sz w:val="44"/>
          <w:szCs w:val="44"/>
        </w:rPr>
        <w:t>2024年度</w:t>
      </w:r>
      <w:r w:rsidR="006249BA">
        <w:rPr>
          <w:rFonts w:ascii="方正小标宋简体" w:eastAsia="方正小标宋简体" w:hAnsiTheme="minorEastAsia" w:hint="eastAsia"/>
          <w:sz w:val="44"/>
          <w:szCs w:val="44"/>
        </w:rPr>
        <w:t>兼职研究员</w:t>
      </w:r>
      <w:r w:rsidRPr="00060F3B">
        <w:rPr>
          <w:rFonts w:ascii="方正小标宋简体" w:eastAsia="方正小标宋简体" w:hAnsiTheme="minorEastAsia" w:hint="eastAsia"/>
          <w:sz w:val="44"/>
          <w:szCs w:val="44"/>
        </w:rPr>
        <w:t>成果</w:t>
      </w:r>
      <w:r w:rsidR="00FE0012">
        <w:rPr>
          <w:rFonts w:ascii="方正小标宋简体" w:eastAsia="方正小标宋简体" w:hAnsiTheme="minorEastAsia" w:hint="eastAsia"/>
          <w:sz w:val="44"/>
          <w:szCs w:val="44"/>
        </w:rPr>
        <w:t>申报要求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4048"/>
      </w:tblGrid>
      <w:tr w:rsidR="00D01D80" w:rsidRPr="00060F3B" w14:paraId="0BD34D03" w14:textId="77777777" w:rsidTr="00FE42D2">
        <w:tc>
          <w:tcPr>
            <w:tcW w:w="8296" w:type="dxa"/>
            <w:gridSpan w:val="4"/>
            <w:shd w:val="clear" w:color="auto" w:fill="E2EFD9" w:themeFill="accent6" w:themeFillTint="33"/>
          </w:tcPr>
          <w:p w14:paraId="4E0408D2" w14:textId="259CB91D" w:rsidR="00D01D80" w:rsidRPr="00060F3B" w:rsidRDefault="004C491E" w:rsidP="00D01D80">
            <w:pPr>
              <w:jc w:val="center"/>
              <w:rPr>
                <w:rFonts w:ascii="仿宋" w:eastAsia="仿宋" w:hAnsi="仿宋" w:hint="eastAsia"/>
              </w:rPr>
            </w:pPr>
            <w:r w:rsidRPr="00060F3B">
              <w:rPr>
                <w:rFonts w:ascii="仿宋" w:eastAsia="仿宋" w:hAnsi="仿宋" w:hint="eastAsia"/>
              </w:rPr>
              <w:t>填报人</w:t>
            </w:r>
            <w:r w:rsidR="00D01D80" w:rsidRPr="00060F3B">
              <w:rPr>
                <w:rFonts w:ascii="仿宋" w:eastAsia="仿宋" w:hAnsi="仿宋" w:hint="eastAsia"/>
              </w:rPr>
              <w:t>信息</w:t>
            </w:r>
          </w:p>
        </w:tc>
      </w:tr>
      <w:tr w:rsidR="00D01D80" w:rsidRPr="00060F3B" w14:paraId="16B0DDFB" w14:textId="77777777" w:rsidTr="00A777C8">
        <w:tc>
          <w:tcPr>
            <w:tcW w:w="1413" w:type="dxa"/>
          </w:tcPr>
          <w:p w14:paraId="443E3512" w14:textId="7D323148" w:rsidR="00D01D80" w:rsidRPr="00060F3B" w:rsidRDefault="00D01D80" w:rsidP="00D01D80">
            <w:pPr>
              <w:jc w:val="left"/>
              <w:rPr>
                <w:rFonts w:ascii="仿宋" w:eastAsia="仿宋" w:hAnsi="仿宋" w:hint="eastAsia"/>
              </w:rPr>
            </w:pPr>
            <w:r w:rsidRPr="00060F3B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417" w:type="dxa"/>
          </w:tcPr>
          <w:p w14:paraId="2186CA3C" w14:textId="77777777" w:rsidR="00D01D80" w:rsidRPr="00060F3B" w:rsidRDefault="00D01D80" w:rsidP="00D01D80">
            <w:pPr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418" w:type="dxa"/>
          </w:tcPr>
          <w:p w14:paraId="4B091957" w14:textId="51387951" w:rsidR="00D01D80" w:rsidRPr="00060F3B" w:rsidRDefault="00400AC0" w:rsidP="00D01D80">
            <w:pPr>
              <w:jc w:val="left"/>
              <w:rPr>
                <w:rFonts w:ascii="仿宋" w:eastAsia="仿宋" w:hAnsi="仿宋" w:hint="eastAsia"/>
              </w:rPr>
            </w:pPr>
            <w:r w:rsidRPr="00060F3B">
              <w:rPr>
                <w:rFonts w:ascii="仿宋" w:eastAsia="仿宋" w:hAnsi="仿宋" w:hint="eastAsia"/>
              </w:rPr>
              <w:t>原</w:t>
            </w:r>
            <w:r w:rsidR="00D01D80" w:rsidRPr="00060F3B">
              <w:rPr>
                <w:rFonts w:ascii="仿宋" w:eastAsia="仿宋" w:hAnsi="仿宋" w:hint="eastAsia"/>
              </w:rPr>
              <w:t>所在单位</w:t>
            </w:r>
          </w:p>
        </w:tc>
        <w:tc>
          <w:tcPr>
            <w:tcW w:w="4048" w:type="dxa"/>
          </w:tcPr>
          <w:p w14:paraId="371E0BA1" w14:textId="77777777" w:rsidR="00D01D80" w:rsidRPr="00060F3B" w:rsidRDefault="00D01D80" w:rsidP="00D01D80">
            <w:pPr>
              <w:jc w:val="left"/>
              <w:rPr>
                <w:rFonts w:ascii="仿宋" w:eastAsia="仿宋" w:hAnsi="仿宋" w:hint="eastAsia"/>
              </w:rPr>
            </w:pPr>
          </w:p>
        </w:tc>
      </w:tr>
      <w:tr w:rsidR="002E28C6" w:rsidRPr="00060F3B" w14:paraId="570041FC" w14:textId="77777777" w:rsidTr="00320F90">
        <w:tc>
          <w:tcPr>
            <w:tcW w:w="1413" w:type="dxa"/>
          </w:tcPr>
          <w:p w14:paraId="67EF33D7" w14:textId="4199922B" w:rsidR="002E28C6" w:rsidRPr="00060F3B" w:rsidRDefault="00EC2CB6" w:rsidP="00D01D80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填报说明</w:t>
            </w:r>
          </w:p>
        </w:tc>
        <w:tc>
          <w:tcPr>
            <w:tcW w:w="6883" w:type="dxa"/>
            <w:gridSpan w:val="3"/>
          </w:tcPr>
          <w:p w14:paraId="56A6C5D4" w14:textId="29B350EB" w:rsidR="002E28C6" w:rsidRPr="00060F3B" w:rsidRDefault="005D0735" w:rsidP="00D01D80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本统计表信息将用于2024年度培育课题评选，</w:t>
            </w:r>
            <w:r w:rsidR="002E28C6" w:rsidRPr="002E28C6">
              <w:rPr>
                <w:rFonts w:ascii="仿宋" w:eastAsia="仿宋" w:hAnsi="仿宋" w:hint="eastAsia"/>
              </w:rPr>
              <w:t>若本年度未获得培育课题资助，则</w:t>
            </w:r>
            <w:r w:rsidR="00691A5F">
              <w:rPr>
                <w:rFonts w:ascii="仿宋" w:eastAsia="仿宋" w:hAnsi="仿宋" w:hint="eastAsia"/>
              </w:rPr>
              <w:t>提交成果</w:t>
            </w:r>
            <w:r w:rsidR="002E28C6" w:rsidRPr="002E28C6">
              <w:rPr>
                <w:rFonts w:ascii="仿宋" w:eastAsia="仿宋" w:hAnsi="仿宋" w:hint="eastAsia"/>
              </w:rPr>
              <w:t>在下一年度仍可作为</w:t>
            </w:r>
            <w:r>
              <w:rPr>
                <w:rFonts w:ascii="仿宋" w:eastAsia="仿宋" w:hAnsi="仿宋" w:hint="eastAsia"/>
              </w:rPr>
              <w:t>评选</w:t>
            </w:r>
            <w:r w:rsidR="00691A5F">
              <w:rPr>
                <w:rFonts w:ascii="仿宋" w:eastAsia="仿宋" w:hAnsi="仿宋" w:hint="eastAsia"/>
              </w:rPr>
              <w:t>支撑</w:t>
            </w:r>
            <w:r w:rsidR="002E28C6" w:rsidRPr="002E28C6">
              <w:rPr>
                <w:rFonts w:ascii="仿宋" w:eastAsia="仿宋" w:hAnsi="仿宋" w:hint="eastAsia"/>
              </w:rPr>
              <w:t>材料</w:t>
            </w:r>
          </w:p>
        </w:tc>
      </w:tr>
      <w:tr w:rsidR="00D01D80" w:rsidRPr="00060F3B" w14:paraId="679712EB" w14:textId="77777777" w:rsidTr="00FE42D2">
        <w:tc>
          <w:tcPr>
            <w:tcW w:w="8296" w:type="dxa"/>
            <w:gridSpan w:val="4"/>
            <w:shd w:val="clear" w:color="auto" w:fill="E2EFD9" w:themeFill="accent6" w:themeFillTint="33"/>
          </w:tcPr>
          <w:p w14:paraId="1C4D9698" w14:textId="5BEA5434" w:rsidR="00D01D80" w:rsidRPr="00060F3B" w:rsidRDefault="00D01D80" w:rsidP="00D01D80">
            <w:pPr>
              <w:jc w:val="center"/>
              <w:rPr>
                <w:rFonts w:ascii="仿宋" w:eastAsia="仿宋" w:hAnsi="仿宋" w:hint="eastAsia"/>
              </w:rPr>
            </w:pPr>
            <w:r w:rsidRPr="00060F3B">
              <w:rPr>
                <w:rFonts w:ascii="仿宋" w:eastAsia="仿宋" w:hAnsi="仿宋" w:hint="eastAsia"/>
              </w:rPr>
              <w:t>成果统计</w:t>
            </w:r>
          </w:p>
        </w:tc>
      </w:tr>
      <w:tr w:rsidR="00D01D80" w:rsidRPr="00060F3B" w14:paraId="599422CA" w14:textId="77777777" w:rsidTr="00A777C8">
        <w:tc>
          <w:tcPr>
            <w:tcW w:w="1413" w:type="dxa"/>
          </w:tcPr>
          <w:p w14:paraId="29BDA913" w14:textId="120110E0" w:rsidR="00D01D80" w:rsidRPr="00060F3B" w:rsidRDefault="00D01D80" w:rsidP="00D01D80">
            <w:pPr>
              <w:jc w:val="left"/>
              <w:rPr>
                <w:rFonts w:ascii="仿宋" w:eastAsia="仿宋" w:hAnsi="仿宋" w:hint="eastAsia"/>
                <w:b/>
                <w:bCs/>
              </w:rPr>
            </w:pPr>
            <w:r w:rsidRPr="00060F3B">
              <w:rPr>
                <w:rFonts w:ascii="仿宋" w:eastAsia="仿宋" w:hAnsi="仿宋" w:hint="eastAsia"/>
                <w:b/>
                <w:bCs/>
              </w:rPr>
              <w:t>高水平论文</w:t>
            </w:r>
          </w:p>
        </w:tc>
        <w:tc>
          <w:tcPr>
            <w:tcW w:w="6883" w:type="dxa"/>
            <w:gridSpan w:val="3"/>
          </w:tcPr>
          <w:p w14:paraId="1FCB6952" w14:textId="705DD687" w:rsidR="00D01D80" w:rsidRPr="00060F3B" w:rsidRDefault="00D01D80" w:rsidP="00D01D80">
            <w:pPr>
              <w:jc w:val="left"/>
              <w:rPr>
                <w:rFonts w:ascii="仿宋" w:eastAsia="仿宋" w:hAnsi="仿宋" w:hint="eastAsia"/>
              </w:rPr>
            </w:pPr>
            <w:r w:rsidRPr="00060F3B">
              <w:rPr>
                <w:rFonts w:ascii="仿宋" w:eastAsia="仿宋" w:hAnsi="仿宋" w:hint="eastAsia"/>
              </w:rPr>
              <w:t>备注：</w:t>
            </w:r>
            <w:proofErr w:type="gramStart"/>
            <w:r w:rsidRPr="00060F3B">
              <w:rPr>
                <w:rFonts w:ascii="仿宋" w:eastAsia="仿宋" w:hAnsi="仿宋" w:hint="eastAsia"/>
              </w:rPr>
              <w:t>校定</w:t>
            </w:r>
            <w:proofErr w:type="gramEnd"/>
            <w:r w:rsidRPr="00060F3B">
              <w:rPr>
                <w:rFonts w:ascii="仿宋" w:eastAsia="仿宋" w:hAnsi="仿宋"/>
              </w:rPr>
              <w:t>A</w:t>
            </w:r>
            <w:r w:rsidRPr="00060F3B">
              <w:rPr>
                <w:rFonts w:ascii="仿宋" w:eastAsia="仿宋" w:hAnsi="仿宋" w:hint="eastAsia"/>
              </w:rPr>
              <w:t>类论文，中文论文需标注单位名称“上海理工大学智慧应急管理学院”，英文论文需标注单位名称“School of Intelligent Emergency Management, University of Shanghai for Science and Technology”</w:t>
            </w:r>
          </w:p>
        </w:tc>
      </w:tr>
      <w:tr w:rsidR="00A777C8" w:rsidRPr="00FE0012" w14:paraId="1DB0522D" w14:textId="77777777" w:rsidTr="0024511C">
        <w:tc>
          <w:tcPr>
            <w:tcW w:w="1413" w:type="dxa"/>
            <w:vMerge w:val="restart"/>
            <w:vAlign w:val="center"/>
          </w:tcPr>
          <w:p w14:paraId="23077B79" w14:textId="253E16BD" w:rsidR="00A777C8" w:rsidRPr="00060F3B" w:rsidRDefault="0024511C" w:rsidP="0024511C">
            <w:pPr>
              <w:jc w:val="center"/>
              <w:rPr>
                <w:rFonts w:ascii="仿宋" w:eastAsia="仿宋" w:hAnsi="仿宋" w:hint="eastAsia"/>
              </w:rPr>
            </w:pPr>
            <w:r w:rsidRPr="00060F3B">
              <w:rPr>
                <w:rFonts w:ascii="仿宋" w:eastAsia="仿宋" w:hAnsi="仿宋" w:hint="eastAsia"/>
              </w:rPr>
              <w:t>论文1</w:t>
            </w:r>
          </w:p>
        </w:tc>
        <w:tc>
          <w:tcPr>
            <w:tcW w:w="1417" w:type="dxa"/>
          </w:tcPr>
          <w:p w14:paraId="71188D7F" w14:textId="14F2F602" w:rsidR="00A777C8" w:rsidRPr="00060F3B" w:rsidRDefault="00A777C8" w:rsidP="00D01D80">
            <w:pPr>
              <w:jc w:val="left"/>
              <w:rPr>
                <w:rFonts w:ascii="仿宋" w:eastAsia="仿宋" w:hAnsi="仿宋" w:hint="eastAsia"/>
              </w:rPr>
            </w:pPr>
            <w:r w:rsidRPr="00060F3B">
              <w:rPr>
                <w:rFonts w:ascii="仿宋" w:eastAsia="仿宋" w:hAnsi="仿宋" w:hint="eastAsia"/>
              </w:rPr>
              <w:t>论文</w:t>
            </w:r>
            <w:r w:rsidR="0024511C" w:rsidRPr="00060F3B">
              <w:rPr>
                <w:rFonts w:ascii="仿宋" w:eastAsia="仿宋" w:hAnsi="仿宋" w:hint="eastAsia"/>
              </w:rPr>
              <w:t>信息</w:t>
            </w:r>
          </w:p>
        </w:tc>
        <w:tc>
          <w:tcPr>
            <w:tcW w:w="5466" w:type="dxa"/>
            <w:gridSpan w:val="2"/>
          </w:tcPr>
          <w:p w14:paraId="6113C5AA" w14:textId="02AFE31D" w:rsidR="0024511C" w:rsidRPr="000710D1" w:rsidRDefault="0024511C" w:rsidP="0024511C">
            <w:pPr>
              <w:jc w:val="left"/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</w:pPr>
            <w:r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以下内容供参考，请提交时删除：</w:t>
            </w:r>
          </w:p>
          <w:p w14:paraId="1231DCAF" w14:textId="2695F6A1" w:rsidR="0024511C" w:rsidRPr="000710D1" w:rsidRDefault="00334088" w:rsidP="0024511C">
            <w:pPr>
              <w:jc w:val="left"/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</w:pPr>
            <w:r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1.</w:t>
            </w:r>
            <w:r w:rsidR="0024511C"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按照</w:t>
            </w:r>
            <w:r w:rsidR="0024511C" w:rsidRPr="000710D1">
              <w:rPr>
                <w:rFonts w:ascii="仿宋" w:eastAsia="仿宋" w:hAnsi="仿宋"/>
                <w:i/>
                <w:iCs/>
                <w:color w:val="AEAAAA" w:themeColor="background2" w:themeShade="BF"/>
              </w:rPr>
              <w:t>GB/T 7714－2015</w:t>
            </w:r>
            <w:r w:rsidR="0024511C"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的格式列出论文信息，示例：</w:t>
            </w:r>
          </w:p>
          <w:p w14:paraId="2DFB02D2" w14:textId="1DEBDA67" w:rsidR="0024511C" w:rsidRPr="000710D1" w:rsidRDefault="0024511C" w:rsidP="0024511C">
            <w:pPr>
              <w:jc w:val="left"/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</w:pPr>
            <w:r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明朝辉,明晓洋,王骋翰,等.空天地一体化融合通信赋能智慧应急救援建设[J].中国应急救援,2024,(04):25-29.</w:t>
            </w:r>
          </w:p>
          <w:p w14:paraId="57AE3444" w14:textId="206BF854" w:rsidR="00334088" w:rsidRPr="000710D1" w:rsidRDefault="00334088" w:rsidP="0024511C">
            <w:pPr>
              <w:jc w:val="left"/>
              <w:rPr>
                <w:rFonts w:ascii="仿宋" w:eastAsia="仿宋" w:hAnsi="仿宋" w:hint="eastAsia"/>
                <w:b/>
                <w:bCs/>
                <w:i/>
                <w:iCs/>
                <w:color w:val="AEAAAA" w:themeColor="background2" w:themeShade="BF"/>
              </w:rPr>
            </w:pPr>
            <w:r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2.论文的发表时间需在2023年5月之后</w:t>
            </w:r>
          </w:p>
          <w:p w14:paraId="54F387DF" w14:textId="21D4AFAC" w:rsidR="00A777C8" w:rsidRPr="00060F3B" w:rsidRDefault="00334088" w:rsidP="0024511C">
            <w:pPr>
              <w:jc w:val="left"/>
              <w:rPr>
                <w:rFonts w:ascii="仿宋" w:eastAsia="仿宋" w:hAnsi="仿宋" w:hint="eastAsia"/>
              </w:rPr>
            </w:pPr>
            <w:r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3.</w:t>
            </w:r>
            <w:r w:rsidR="0024511C"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论文需附上pdf格式的附件，命名为“论文1.pdf”</w:t>
            </w:r>
          </w:p>
        </w:tc>
      </w:tr>
      <w:tr w:rsidR="00A777C8" w:rsidRPr="00060F3B" w14:paraId="1F2EBC2F" w14:textId="77777777" w:rsidTr="00A777C8">
        <w:tc>
          <w:tcPr>
            <w:tcW w:w="1413" w:type="dxa"/>
            <w:vMerge/>
          </w:tcPr>
          <w:p w14:paraId="42290859" w14:textId="77777777" w:rsidR="00A777C8" w:rsidRPr="00060F3B" w:rsidRDefault="00A777C8" w:rsidP="00D01D80">
            <w:pPr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417" w:type="dxa"/>
          </w:tcPr>
          <w:p w14:paraId="3B3220F0" w14:textId="5FD27D8B" w:rsidR="00A777C8" w:rsidRPr="00060F3B" w:rsidRDefault="00A777C8" w:rsidP="00D01D80">
            <w:pPr>
              <w:jc w:val="left"/>
              <w:rPr>
                <w:rFonts w:ascii="仿宋" w:eastAsia="仿宋" w:hAnsi="仿宋" w:hint="eastAsia"/>
              </w:rPr>
            </w:pPr>
            <w:r w:rsidRPr="00060F3B">
              <w:rPr>
                <w:rFonts w:ascii="仿宋" w:eastAsia="仿宋" w:hAnsi="仿宋" w:hint="eastAsia"/>
              </w:rPr>
              <w:t>期刊收录</w:t>
            </w:r>
            <w:r w:rsidR="006246CF" w:rsidRPr="00060F3B">
              <w:rPr>
                <w:rFonts w:ascii="仿宋" w:eastAsia="仿宋" w:hAnsi="仿宋" w:hint="eastAsia"/>
              </w:rPr>
              <w:t>，</w:t>
            </w:r>
            <w:r w:rsidRPr="00060F3B">
              <w:rPr>
                <w:rFonts w:ascii="仿宋" w:eastAsia="仿宋" w:hAnsi="仿宋" w:hint="eastAsia"/>
              </w:rPr>
              <w:t>影响因子</w:t>
            </w:r>
            <w:r w:rsidR="006246CF" w:rsidRPr="00060F3B">
              <w:rPr>
                <w:rFonts w:ascii="仿宋" w:eastAsia="仿宋" w:hAnsi="仿宋" w:hint="eastAsia"/>
              </w:rPr>
              <w:t>及分区</w:t>
            </w:r>
          </w:p>
        </w:tc>
        <w:tc>
          <w:tcPr>
            <w:tcW w:w="5466" w:type="dxa"/>
            <w:gridSpan w:val="2"/>
          </w:tcPr>
          <w:p w14:paraId="3255CEE3" w14:textId="77777777" w:rsidR="00FE42D2" w:rsidRPr="000710D1" w:rsidRDefault="00FE42D2" w:rsidP="00FE42D2">
            <w:pPr>
              <w:jc w:val="left"/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</w:pPr>
            <w:r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以下内容供参考，请提交时删除：</w:t>
            </w:r>
          </w:p>
          <w:p w14:paraId="170468A2" w14:textId="012D454C" w:rsidR="00A777C8" w:rsidRPr="000710D1" w:rsidRDefault="006246CF" w:rsidP="00D01D80">
            <w:pPr>
              <w:jc w:val="left"/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</w:pPr>
            <w:r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示例：SCI收录，影响因子8.5，中科院1区</w:t>
            </w:r>
          </w:p>
        </w:tc>
      </w:tr>
      <w:tr w:rsidR="0024511C" w:rsidRPr="00060F3B" w14:paraId="1B06ACC8" w14:textId="77777777" w:rsidTr="004E15F2">
        <w:tc>
          <w:tcPr>
            <w:tcW w:w="1413" w:type="dxa"/>
          </w:tcPr>
          <w:p w14:paraId="2978A99C" w14:textId="65CF0C27" w:rsidR="0024511C" w:rsidRPr="00060F3B" w:rsidRDefault="0024511C" w:rsidP="00D01D80">
            <w:pPr>
              <w:jc w:val="left"/>
              <w:rPr>
                <w:rFonts w:ascii="仿宋" w:eastAsia="仿宋" w:hAnsi="仿宋" w:hint="eastAsia"/>
                <w:b/>
                <w:bCs/>
              </w:rPr>
            </w:pPr>
            <w:r w:rsidRPr="00060F3B">
              <w:rPr>
                <w:rFonts w:ascii="仿宋" w:eastAsia="仿宋" w:hAnsi="仿宋" w:hint="eastAsia"/>
                <w:b/>
                <w:bCs/>
              </w:rPr>
              <w:t>科研课题</w:t>
            </w:r>
          </w:p>
        </w:tc>
        <w:tc>
          <w:tcPr>
            <w:tcW w:w="6883" w:type="dxa"/>
            <w:gridSpan w:val="3"/>
          </w:tcPr>
          <w:p w14:paraId="13B4D2C6" w14:textId="21B46263" w:rsidR="0024511C" w:rsidRPr="00060F3B" w:rsidRDefault="0024511C" w:rsidP="00D01D80">
            <w:pPr>
              <w:jc w:val="left"/>
              <w:rPr>
                <w:rFonts w:ascii="仿宋" w:eastAsia="仿宋" w:hAnsi="仿宋" w:hint="eastAsia"/>
              </w:rPr>
            </w:pPr>
            <w:r w:rsidRPr="00060F3B">
              <w:rPr>
                <w:rFonts w:ascii="仿宋" w:eastAsia="仿宋" w:hAnsi="仿宋" w:hint="eastAsia"/>
              </w:rPr>
              <w:t>备注：课题</w:t>
            </w:r>
            <w:r w:rsidR="008C70EF">
              <w:rPr>
                <w:rFonts w:ascii="仿宋" w:eastAsia="仿宋" w:hAnsi="仿宋" w:hint="eastAsia"/>
              </w:rPr>
              <w:t>研究内容</w:t>
            </w:r>
            <w:r w:rsidRPr="00060F3B">
              <w:rPr>
                <w:rFonts w:ascii="仿宋" w:eastAsia="仿宋" w:hAnsi="仿宋" w:hint="eastAsia"/>
              </w:rPr>
              <w:t>需与应急相关</w:t>
            </w:r>
          </w:p>
        </w:tc>
      </w:tr>
      <w:tr w:rsidR="0024511C" w:rsidRPr="00334088" w14:paraId="6CDE01E8" w14:textId="77777777" w:rsidTr="0024511C">
        <w:tc>
          <w:tcPr>
            <w:tcW w:w="1413" w:type="dxa"/>
            <w:vMerge w:val="restart"/>
            <w:vAlign w:val="center"/>
          </w:tcPr>
          <w:p w14:paraId="5836DF88" w14:textId="22C19785" w:rsidR="0024511C" w:rsidRPr="00060F3B" w:rsidRDefault="00FE42D2" w:rsidP="0024511C">
            <w:pPr>
              <w:jc w:val="center"/>
              <w:rPr>
                <w:rFonts w:ascii="仿宋" w:eastAsia="仿宋" w:hAnsi="仿宋" w:hint="eastAsia"/>
              </w:rPr>
            </w:pPr>
            <w:r w:rsidRPr="00060F3B">
              <w:rPr>
                <w:rFonts w:ascii="仿宋" w:eastAsia="仿宋" w:hAnsi="仿宋" w:hint="eastAsia"/>
              </w:rPr>
              <w:t>课题1</w:t>
            </w:r>
          </w:p>
        </w:tc>
        <w:tc>
          <w:tcPr>
            <w:tcW w:w="1417" w:type="dxa"/>
          </w:tcPr>
          <w:p w14:paraId="4C2A4CEE" w14:textId="60E9C82F" w:rsidR="0024511C" w:rsidRPr="00060F3B" w:rsidRDefault="0024511C" w:rsidP="00D01D80">
            <w:pPr>
              <w:jc w:val="left"/>
              <w:rPr>
                <w:rFonts w:ascii="仿宋" w:eastAsia="仿宋" w:hAnsi="仿宋" w:hint="eastAsia"/>
              </w:rPr>
            </w:pPr>
            <w:r w:rsidRPr="00060F3B">
              <w:rPr>
                <w:rFonts w:ascii="仿宋" w:eastAsia="仿宋" w:hAnsi="仿宋" w:hint="eastAsia"/>
              </w:rPr>
              <w:t>课题信息</w:t>
            </w:r>
          </w:p>
        </w:tc>
        <w:tc>
          <w:tcPr>
            <w:tcW w:w="5466" w:type="dxa"/>
            <w:gridSpan w:val="2"/>
          </w:tcPr>
          <w:p w14:paraId="092A99EE" w14:textId="77777777" w:rsidR="00060F3B" w:rsidRPr="000710D1" w:rsidRDefault="00060F3B" w:rsidP="00060F3B">
            <w:pPr>
              <w:jc w:val="left"/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</w:pPr>
            <w:r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以下内容供参考，请提交时删除：</w:t>
            </w:r>
          </w:p>
          <w:p w14:paraId="665004D2" w14:textId="0AFBFFC8" w:rsidR="0024511C" w:rsidRPr="000710D1" w:rsidRDefault="00334088" w:rsidP="00D01D80">
            <w:pPr>
              <w:jc w:val="left"/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</w:pPr>
            <w:r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1.示例：</w:t>
            </w:r>
            <w:r w:rsidR="00060F3B"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张三，</w:t>
            </w:r>
            <w:r w:rsidR="00060F3B" w:rsidRPr="000710D1">
              <w:rPr>
                <w:rFonts w:ascii="仿宋" w:eastAsia="仿宋" w:hAnsi="仿宋"/>
                <w:i/>
                <w:iCs/>
                <w:color w:val="AEAAAA" w:themeColor="background2" w:themeShade="BF"/>
              </w:rPr>
              <w:t>国家自然科学</w:t>
            </w:r>
            <w:r w:rsidR="00060F3B"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委，面上项目，</w:t>
            </w:r>
            <w:r w:rsidR="00060F3B" w:rsidRPr="000710D1">
              <w:rPr>
                <w:rFonts w:ascii="仿宋" w:eastAsia="仿宋" w:hAnsi="仿宋"/>
                <w:i/>
                <w:iCs/>
                <w:color w:val="AEAAAA" w:themeColor="background2" w:themeShade="BF"/>
              </w:rPr>
              <w:t>《</w:t>
            </w:r>
            <w:r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危险化学品全流程智慧管理</w:t>
            </w:r>
            <w:r w:rsidR="00060F3B" w:rsidRPr="000710D1">
              <w:rPr>
                <w:rFonts w:ascii="仿宋" w:eastAsia="仿宋" w:hAnsi="仿宋"/>
                <w:i/>
                <w:iCs/>
                <w:color w:val="AEAAAA" w:themeColor="background2" w:themeShade="BF"/>
              </w:rPr>
              <w:t>》，</w:t>
            </w:r>
            <w:r w:rsidR="0060678F" w:rsidRPr="000710D1">
              <w:rPr>
                <w:rFonts w:ascii="仿宋" w:eastAsia="仿宋" w:hAnsi="仿宋"/>
                <w:i/>
                <w:iCs/>
                <w:color w:val="AEAAAA" w:themeColor="background2" w:themeShade="BF"/>
              </w:rPr>
              <w:t>202</w:t>
            </w:r>
            <w:r w:rsidR="008C70EF"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4</w:t>
            </w:r>
            <w:r w:rsidR="0060678F" w:rsidRPr="000710D1">
              <w:rPr>
                <w:rFonts w:ascii="仿宋" w:eastAsia="仿宋" w:hAnsi="仿宋"/>
                <w:i/>
                <w:iCs/>
                <w:color w:val="AEAAAA" w:themeColor="background2" w:themeShade="BF"/>
              </w:rPr>
              <w:t>.01-202</w:t>
            </w:r>
            <w:r w:rsidR="008C70EF"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7</w:t>
            </w:r>
            <w:r w:rsidR="0060678F" w:rsidRPr="000710D1">
              <w:rPr>
                <w:rFonts w:ascii="仿宋" w:eastAsia="仿宋" w:hAnsi="仿宋"/>
                <w:i/>
                <w:iCs/>
                <w:color w:val="AEAAAA" w:themeColor="background2" w:themeShade="BF"/>
              </w:rPr>
              <w:t>.12</w:t>
            </w:r>
          </w:p>
          <w:p w14:paraId="7C83985F" w14:textId="2409A0D6" w:rsidR="00334088" w:rsidRPr="000710D1" w:rsidRDefault="00334088" w:rsidP="00D01D80">
            <w:pPr>
              <w:jc w:val="left"/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</w:pPr>
            <w:r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2.项目的获批或开始执行时间需在2023年5月之后</w:t>
            </w:r>
          </w:p>
          <w:p w14:paraId="0DD62F37" w14:textId="7D1CA9DD" w:rsidR="00334088" w:rsidRPr="00334088" w:rsidRDefault="00334088" w:rsidP="00D01D80">
            <w:pPr>
              <w:jc w:val="left"/>
              <w:rPr>
                <w:rFonts w:ascii="仿宋" w:eastAsia="仿宋" w:hAnsi="仿宋" w:hint="eastAsia"/>
                <w:b/>
                <w:bCs/>
                <w:color w:val="AEAAAA" w:themeColor="background2" w:themeShade="BF"/>
              </w:rPr>
            </w:pPr>
            <w:r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3.需附上pdf格式的课题获批佐证材料，命名为“课题1.pdf”</w:t>
            </w:r>
          </w:p>
        </w:tc>
      </w:tr>
      <w:tr w:rsidR="0024511C" w:rsidRPr="00060F3B" w14:paraId="08927B4D" w14:textId="77777777" w:rsidTr="00A777C8">
        <w:tc>
          <w:tcPr>
            <w:tcW w:w="1413" w:type="dxa"/>
            <w:vMerge/>
          </w:tcPr>
          <w:p w14:paraId="0477FAD1" w14:textId="77777777" w:rsidR="0024511C" w:rsidRPr="00060F3B" w:rsidRDefault="0024511C" w:rsidP="00D01D80">
            <w:pPr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417" w:type="dxa"/>
          </w:tcPr>
          <w:p w14:paraId="09DDC486" w14:textId="52AF25C3" w:rsidR="0024511C" w:rsidRPr="00060F3B" w:rsidRDefault="0024511C" w:rsidP="00D01D80">
            <w:pPr>
              <w:jc w:val="left"/>
              <w:rPr>
                <w:rFonts w:ascii="仿宋" w:eastAsia="仿宋" w:hAnsi="仿宋" w:hint="eastAsia"/>
              </w:rPr>
            </w:pPr>
            <w:r w:rsidRPr="00060F3B">
              <w:rPr>
                <w:rFonts w:ascii="仿宋" w:eastAsia="仿宋" w:hAnsi="仿宋" w:hint="eastAsia"/>
              </w:rPr>
              <w:t>课题级别（国家级，省部级，横向等）</w:t>
            </w:r>
          </w:p>
        </w:tc>
        <w:tc>
          <w:tcPr>
            <w:tcW w:w="5466" w:type="dxa"/>
            <w:gridSpan w:val="2"/>
          </w:tcPr>
          <w:p w14:paraId="5F91A2C5" w14:textId="77777777" w:rsidR="00334088" w:rsidRPr="000710D1" w:rsidRDefault="00334088" w:rsidP="00334088">
            <w:pPr>
              <w:jc w:val="left"/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</w:pPr>
            <w:r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以下内容供参考，请提交时删除：</w:t>
            </w:r>
          </w:p>
          <w:p w14:paraId="1BC8FCAF" w14:textId="711E3A74" w:rsidR="0024511C" w:rsidRPr="00334088" w:rsidRDefault="00334088" w:rsidP="00D01D80">
            <w:pPr>
              <w:jc w:val="left"/>
              <w:rPr>
                <w:rFonts w:ascii="仿宋" w:eastAsia="仿宋" w:hAnsi="仿宋" w:hint="eastAsia"/>
              </w:rPr>
            </w:pPr>
            <w:r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国家级</w:t>
            </w:r>
          </w:p>
        </w:tc>
      </w:tr>
      <w:tr w:rsidR="0024511C" w:rsidRPr="00060F3B" w14:paraId="69DBEE8F" w14:textId="77777777" w:rsidTr="00A777C8">
        <w:tc>
          <w:tcPr>
            <w:tcW w:w="1413" w:type="dxa"/>
            <w:vMerge/>
          </w:tcPr>
          <w:p w14:paraId="612B778F" w14:textId="77777777" w:rsidR="0024511C" w:rsidRPr="00060F3B" w:rsidRDefault="0024511C" w:rsidP="00D01D80">
            <w:pPr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417" w:type="dxa"/>
          </w:tcPr>
          <w:p w14:paraId="5B968FC0" w14:textId="70322B56" w:rsidR="0024511C" w:rsidRPr="00060F3B" w:rsidRDefault="0024511C" w:rsidP="00D01D80">
            <w:pPr>
              <w:jc w:val="left"/>
              <w:rPr>
                <w:rFonts w:ascii="仿宋" w:eastAsia="仿宋" w:hAnsi="仿宋" w:hint="eastAsia"/>
              </w:rPr>
            </w:pPr>
            <w:r w:rsidRPr="00060F3B">
              <w:rPr>
                <w:rFonts w:ascii="仿宋" w:eastAsia="仿宋" w:hAnsi="仿宋" w:hint="eastAsia"/>
              </w:rPr>
              <w:t>与应急关联</w:t>
            </w:r>
          </w:p>
        </w:tc>
        <w:tc>
          <w:tcPr>
            <w:tcW w:w="5466" w:type="dxa"/>
            <w:gridSpan w:val="2"/>
          </w:tcPr>
          <w:p w14:paraId="7F734B2F" w14:textId="77777777" w:rsidR="00334088" w:rsidRPr="000710D1" w:rsidRDefault="00334088" w:rsidP="00334088">
            <w:pPr>
              <w:jc w:val="left"/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</w:pPr>
            <w:r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以下内容供参考，请提交时删除：</w:t>
            </w:r>
          </w:p>
          <w:p w14:paraId="3A159AAF" w14:textId="24C620B7" w:rsidR="0024511C" w:rsidRPr="00334088" w:rsidRDefault="00334088" w:rsidP="00D01D80">
            <w:pPr>
              <w:jc w:val="left"/>
              <w:rPr>
                <w:rFonts w:ascii="仿宋" w:eastAsia="仿宋" w:hAnsi="仿宋" w:hint="eastAsia"/>
              </w:rPr>
            </w:pPr>
            <w:r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危险化学品管理是应急管理的重要内容</w:t>
            </w:r>
          </w:p>
        </w:tc>
      </w:tr>
      <w:tr w:rsidR="00FE42D2" w:rsidRPr="00060F3B" w14:paraId="57849D15" w14:textId="77777777" w:rsidTr="00D0324C">
        <w:tc>
          <w:tcPr>
            <w:tcW w:w="1413" w:type="dxa"/>
          </w:tcPr>
          <w:p w14:paraId="3D3F1455" w14:textId="4D82D4E5" w:rsidR="00FE42D2" w:rsidRPr="00060F3B" w:rsidRDefault="00FE42D2" w:rsidP="00D01D80">
            <w:pPr>
              <w:jc w:val="left"/>
              <w:rPr>
                <w:rFonts w:ascii="仿宋" w:eastAsia="仿宋" w:hAnsi="仿宋" w:hint="eastAsia"/>
                <w:b/>
                <w:bCs/>
              </w:rPr>
            </w:pPr>
            <w:r w:rsidRPr="00060F3B">
              <w:rPr>
                <w:rFonts w:ascii="仿宋" w:eastAsia="仿宋" w:hAnsi="仿宋" w:hint="eastAsia"/>
                <w:b/>
                <w:bCs/>
              </w:rPr>
              <w:t>发明专利</w:t>
            </w:r>
          </w:p>
        </w:tc>
        <w:tc>
          <w:tcPr>
            <w:tcW w:w="6883" w:type="dxa"/>
            <w:gridSpan w:val="3"/>
          </w:tcPr>
          <w:p w14:paraId="50F4B9B1" w14:textId="0E76024D" w:rsidR="00FE42D2" w:rsidRPr="00060F3B" w:rsidRDefault="00FE42D2" w:rsidP="00D01D80">
            <w:pPr>
              <w:jc w:val="left"/>
              <w:rPr>
                <w:rFonts w:ascii="仿宋" w:eastAsia="仿宋" w:hAnsi="仿宋" w:hint="eastAsia"/>
              </w:rPr>
            </w:pPr>
            <w:r w:rsidRPr="00060F3B">
              <w:rPr>
                <w:rFonts w:ascii="仿宋" w:eastAsia="仿宋" w:hAnsi="仿宋" w:hint="eastAsia"/>
              </w:rPr>
              <w:t>备注：专利</w:t>
            </w:r>
            <w:r w:rsidR="008C70EF">
              <w:rPr>
                <w:rFonts w:ascii="仿宋" w:eastAsia="仿宋" w:hAnsi="仿宋" w:hint="eastAsia"/>
              </w:rPr>
              <w:t>涉及领域</w:t>
            </w:r>
            <w:r w:rsidRPr="00060F3B">
              <w:rPr>
                <w:rFonts w:ascii="仿宋" w:eastAsia="仿宋" w:hAnsi="仿宋" w:hint="eastAsia"/>
              </w:rPr>
              <w:t>需与应急相关</w:t>
            </w:r>
          </w:p>
        </w:tc>
      </w:tr>
      <w:tr w:rsidR="00FE42D2" w:rsidRPr="00060F3B" w14:paraId="24B47318" w14:textId="77777777" w:rsidTr="00092E06">
        <w:tc>
          <w:tcPr>
            <w:tcW w:w="1413" w:type="dxa"/>
            <w:vMerge w:val="restart"/>
            <w:vAlign w:val="center"/>
          </w:tcPr>
          <w:p w14:paraId="536B6826" w14:textId="0934FC83" w:rsidR="00FE42D2" w:rsidRPr="00060F3B" w:rsidRDefault="00FE42D2" w:rsidP="00092E06">
            <w:pPr>
              <w:jc w:val="center"/>
              <w:rPr>
                <w:rFonts w:ascii="仿宋" w:eastAsia="仿宋" w:hAnsi="仿宋" w:hint="eastAsia"/>
              </w:rPr>
            </w:pPr>
            <w:r w:rsidRPr="00060F3B">
              <w:rPr>
                <w:rFonts w:ascii="仿宋" w:eastAsia="仿宋" w:hAnsi="仿宋" w:hint="eastAsia"/>
              </w:rPr>
              <w:t>专利1</w:t>
            </w:r>
          </w:p>
        </w:tc>
        <w:tc>
          <w:tcPr>
            <w:tcW w:w="1417" w:type="dxa"/>
          </w:tcPr>
          <w:p w14:paraId="5A876660" w14:textId="76E01219" w:rsidR="00FE42D2" w:rsidRPr="00060F3B" w:rsidRDefault="00FE42D2" w:rsidP="00D01D80">
            <w:pPr>
              <w:jc w:val="left"/>
              <w:rPr>
                <w:rFonts w:ascii="仿宋" w:eastAsia="仿宋" w:hAnsi="仿宋" w:hint="eastAsia"/>
              </w:rPr>
            </w:pPr>
            <w:r w:rsidRPr="00060F3B">
              <w:rPr>
                <w:rFonts w:ascii="仿宋" w:eastAsia="仿宋" w:hAnsi="仿宋" w:hint="eastAsia"/>
              </w:rPr>
              <w:t>专利信息</w:t>
            </w:r>
          </w:p>
        </w:tc>
        <w:tc>
          <w:tcPr>
            <w:tcW w:w="5466" w:type="dxa"/>
            <w:gridSpan w:val="2"/>
          </w:tcPr>
          <w:p w14:paraId="0486F5A1" w14:textId="77777777" w:rsidR="00334088" w:rsidRPr="000710D1" w:rsidRDefault="00334088" w:rsidP="00334088">
            <w:pPr>
              <w:jc w:val="left"/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</w:pPr>
            <w:r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以下内容供参考，请提交时删除：</w:t>
            </w:r>
          </w:p>
          <w:p w14:paraId="460F5B6B" w14:textId="3AF70485" w:rsidR="00FE42D2" w:rsidRPr="000710D1" w:rsidRDefault="00334088" w:rsidP="00D01D80">
            <w:pPr>
              <w:jc w:val="left"/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</w:pPr>
            <w:r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1. 示例：张三</w:t>
            </w:r>
            <w:r w:rsidRPr="000710D1">
              <w:rPr>
                <w:rFonts w:ascii="仿宋" w:eastAsia="仿宋" w:hAnsi="仿宋"/>
                <w:i/>
                <w:iCs/>
                <w:color w:val="AEAAAA" w:themeColor="background2" w:themeShade="BF"/>
              </w:rPr>
              <w:t xml:space="preserve">, </w:t>
            </w:r>
            <w:r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李四</w:t>
            </w:r>
            <w:r w:rsidRPr="000710D1">
              <w:rPr>
                <w:rFonts w:ascii="仿宋" w:eastAsia="仿宋" w:hAnsi="仿宋"/>
                <w:i/>
                <w:iCs/>
                <w:color w:val="AEAAAA" w:themeColor="background2" w:themeShade="BF"/>
              </w:rPr>
              <w:t xml:space="preserve">, </w:t>
            </w:r>
            <w:r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王五</w:t>
            </w:r>
            <w:r w:rsidRPr="000710D1">
              <w:rPr>
                <w:rFonts w:ascii="仿宋" w:eastAsia="仿宋" w:hAnsi="仿宋"/>
                <w:i/>
                <w:iCs/>
                <w:color w:val="AEAAAA" w:themeColor="background2" w:themeShade="BF"/>
              </w:rPr>
              <w:t xml:space="preserve">. </w:t>
            </w:r>
            <w:r w:rsidR="00EB0396"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xxx</w:t>
            </w:r>
            <w:r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便携式疏散引导系统</w:t>
            </w:r>
            <w:r w:rsidRPr="000710D1">
              <w:rPr>
                <w:rFonts w:ascii="仿宋" w:eastAsia="仿宋" w:hAnsi="仿宋"/>
                <w:i/>
                <w:iCs/>
                <w:color w:val="AEAAAA" w:themeColor="background2" w:themeShade="BF"/>
              </w:rPr>
              <w:t>, ZL 202311347</w:t>
            </w:r>
            <w:r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5555</w:t>
            </w:r>
            <w:r w:rsidR="00F754F9"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（实质审查阶段）</w:t>
            </w:r>
          </w:p>
          <w:p w14:paraId="1A4D6076" w14:textId="10944AE3" w:rsidR="00334088" w:rsidRPr="000710D1" w:rsidRDefault="00334088" w:rsidP="00D01D80">
            <w:pPr>
              <w:jc w:val="left"/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</w:pPr>
            <w:r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2. 专利</w:t>
            </w:r>
            <w:r w:rsidR="00F754F9"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申请</w:t>
            </w:r>
            <w:r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时间</w:t>
            </w:r>
            <w:r w:rsidR="00F754F9"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或者授权</w:t>
            </w:r>
            <w:r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需在2023年5月之后</w:t>
            </w:r>
          </w:p>
          <w:p w14:paraId="176F5249" w14:textId="3A1C09D4" w:rsidR="00F754F9" w:rsidRPr="000710D1" w:rsidRDefault="00F754F9" w:rsidP="00D01D80">
            <w:pPr>
              <w:jc w:val="left"/>
              <w:rPr>
                <w:rFonts w:ascii="仿宋" w:eastAsia="仿宋" w:hAnsi="仿宋" w:hint="eastAsia"/>
                <w:i/>
                <w:iCs/>
              </w:rPr>
            </w:pPr>
            <w:r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3. 需附上pdf格式的专利受理通知函或授权证书</w:t>
            </w:r>
            <w:r w:rsidR="008C70EF"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作为</w:t>
            </w:r>
            <w:r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佐证材料，命名为“专利1.pdf”</w:t>
            </w:r>
          </w:p>
        </w:tc>
      </w:tr>
      <w:tr w:rsidR="00FE42D2" w:rsidRPr="00060F3B" w14:paraId="49BFF0F3" w14:textId="77777777" w:rsidTr="00A777C8">
        <w:tc>
          <w:tcPr>
            <w:tcW w:w="1413" w:type="dxa"/>
            <w:vMerge/>
          </w:tcPr>
          <w:p w14:paraId="34975F28" w14:textId="77777777" w:rsidR="00FE42D2" w:rsidRPr="00060F3B" w:rsidRDefault="00FE42D2" w:rsidP="00D01D80">
            <w:pPr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417" w:type="dxa"/>
          </w:tcPr>
          <w:p w14:paraId="2E2A5D18" w14:textId="50A35477" w:rsidR="00FE42D2" w:rsidRPr="00060F3B" w:rsidRDefault="00FE42D2" w:rsidP="00D01D80">
            <w:pPr>
              <w:jc w:val="left"/>
              <w:rPr>
                <w:rFonts w:ascii="仿宋" w:eastAsia="仿宋" w:hAnsi="仿宋" w:hint="eastAsia"/>
              </w:rPr>
            </w:pPr>
            <w:r w:rsidRPr="00060F3B">
              <w:rPr>
                <w:rFonts w:ascii="仿宋" w:eastAsia="仿宋" w:hAnsi="仿宋" w:hint="eastAsia"/>
              </w:rPr>
              <w:t>与应急关联</w:t>
            </w:r>
          </w:p>
        </w:tc>
        <w:tc>
          <w:tcPr>
            <w:tcW w:w="5466" w:type="dxa"/>
            <w:gridSpan w:val="2"/>
          </w:tcPr>
          <w:p w14:paraId="47CF8746" w14:textId="77777777" w:rsidR="00F754F9" w:rsidRPr="000710D1" w:rsidRDefault="00F754F9" w:rsidP="00F754F9">
            <w:pPr>
              <w:jc w:val="left"/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</w:pPr>
            <w:r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以下内容供参考，请提交时删除：</w:t>
            </w:r>
          </w:p>
          <w:p w14:paraId="2A423A36" w14:textId="178ADB52" w:rsidR="00FE42D2" w:rsidRPr="000710D1" w:rsidRDefault="00F754F9" w:rsidP="00D01D80">
            <w:pPr>
              <w:jc w:val="left"/>
              <w:rPr>
                <w:rFonts w:ascii="仿宋" w:eastAsia="仿宋" w:hAnsi="仿宋" w:hint="eastAsia"/>
                <w:i/>
                <w:iCs/>
              </w:rPr>
            </w:pPr>
            <w:r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本专利</w:t>
            </w:r>
            <w:r w:rsidR="00EB0396"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涉及</w:t>
            </w:r>
            <w:r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应急疏散</w:t>
            </w:r>
            <w:r w:rsidR="00EB0396"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，属于智慧应急范畴</w:t>
            </w:r>
          </w:p>
        </w:tc>
      </w:tr>
      <w:tr w:rsidR="00FE42D2" w:rsidRPr="00060F3B" w14:paraId="67D38460" w14:textId="77777777" w:rsidTr="00F44B5C">
        <w:tc>
          <w:tcPr>
            <w:tcW w:w="1413" w:type="dxa"/>
          </w:tcPr>
          <w:p w14:paraId="303D9EC6" w14:textId="6B001275" w:rsidR="00FE42D2" w:rsidRPr="00060F3B" w:rsidRDefault="00FE42D2" w:rsidP="00D01D80">
            <w:pPr>
              <w:jc w:val="left"/>
              <w:rPr>
                <w:rFonts w:ascii="仿宋" w:eastAsia="仿宋" w:hAnsi="仿宋" w:hint="eastAsia"/>
                <w:b/>
                <w:bCs/>
              </w:rPr>
            </w:pPr>
            <w:r w:rsidRPr="00060F3B">
              <w:rPr>
                <w:rFonts w:ascii="仿宋" w:eastAsia="仿宋" w:hAnsi="仿宋" w:hint="eastAsia"/>
                <w:b/>
                <w:bCs/>
              </w:rPr>
              <w:t>资政专报</w:t>
            </w:r>
          </w:p>
        </w:tc>
        <w:tc>
          <w:tcPr>
            <w:tcW w:w="6883" w:type="dxa"/>
            <w:gridSpan w:val="3"/>
          </w:tcPr>
          <w:p w14:paraId="04C72B44" w14:textId="60B1D565" w:rsidR="00FE42D2" w:rsidRPr="00060F3B" w:rsidRDefault="00F754F9" w:rsidP="00D01D80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备注：专报</w:t>
            </w:r>
            <w:r w:rsidR="008C70EF">
              <w:rPr>
                <w:rFonts w:ascii="仿宋" w:eastAsia="仿宋" w:hAnsi="仿宋" w:hint="eastAsia"/>
              </w:rPr>
              <w:t>内容</w:t>
            </w:r>
            <w:r>
              <w:rPr>
                <w:rFonts w:ascii="仿宋" w:eastAsia="仿宋" w:hAnsi="仿宋" w:hint="eastAsia"/>
              </w:rPr>
              <w:t>需与智慧应急相关</w:t>
            </w:r>
          </w:p>
        </w:tc>
      </w:tr>
      <w:tr w:rsidR="00F754F9" w:rsidRPr="00060F3B" w14:paraId="58060F3F" w14:textId="77777777" w:rsidTr="00092E06">
        <w:tc>
          <w:tcPr>
            <w:tcW w:w="1413" w:type="dxa"/>
            <w:vMerge w:val="restart"/>
            <w:vAlign w:val="center"/>
          </w:tcPr>
          <w:p w14:paraId="2A981E25" w14:textId="34F071ED" w:rsidR="00F754F9" w:rsidRPr="00060F3B" w:rsidRDefault="00F754F9" w:rsidP="00F754F9">
            <w:pPr>
              <w:jc w:val="center"/>
              <w:rPr>
                <w:rFonts w:ascii="仿宋" w:eastAsia="仿宋" w:hAnsi="仿宋" w:hint="eastAsia"/>
              </w:rPr>
            </w:pPr>
            <w:r w:rsidRPr="00060F3B">
              <w:rPr>
                <w:rFonts w:ascii="仿宋" w:eastAsia="仿宋" w:hAnsi="仿宋" w:hint="eastAsia"/>
              </w:rPr>
              <w:t>专报1</w:t>
            </w:r>
          </w:p>
        </w:tc>
        <w:tc>
          <w:tcPr>
            <w:tcW w:w="1417" w:type="dxa"/>
          </w:tcPr>
          <w:p w14:paraId="28C94956" w14:textId="2197BC1E" w:rsidR="00F754F9" w:rsidRPr="00060F3B" w:rsidRDefault="00F754F9" w:rsidP="00F754F9">
            <w:pPr>
              <w:jc w:val="left"/>
              <w:rPr>
                <w:rFonts w:ascii="仿宋" w:eastAsia="仿宋" w:hAnsi="仿宋" w:hint="eastAsia"/>
              </w:rPr>
            </w:pPr>
            <w:r w:rsidRPr="00060F3B">
              <w:rPr>
                <w:rFonts w:ascii="仿宋" w:eastAsia="仿宋" w:hAnsi="仿宋" w:hint="eastAsia"/>
              </w:rPr>
              <w:t>专报信息</w:t>
            </w:r>
          </w:p>
        </w:tc>
        <w:tc>
          <w:tcPr>
            <w:tcW w:w="5466" w:type="dxa"/>
            <w:gridSpan w:val="2"/>
          </w:tcPr>
          <w:p w14:paraId="0EDE529C" w14:textId="77777777" w:rsidR="00F754F9" w:rsidRPr="000710D1" w:rsidRDefault="00F754F9" w:rsidP="00F754F9">
            <w:pPr>
              <w:jc w:val="left"/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</w:pPr>
            <w:r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以下内容供参考，请提交时删除：</w:t>
            </w:r>
          </w:p>
          <w:p w14:paraId="0213EA71" w14:textId="6940F9EF" w:rsidR="00F754F9" w:rsidRPr="000710D1" w:rsidRDefault="00F754F9" w:rsidP="00F754F9">
            <w:pPr>
              <w:jc w:val="left"/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</w:pPr>
            <w:r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1. 示例：张三</w:t>
            </w:r>
            <w:r w:rsidR="00EB0396"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，李四.2023年8月提交专报</w:t>
            </w:r>
            <w:r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《上海应加大</w:t>
            </w:r>
            <w:r w:rsidR="00EB0396"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安全生产xxx</w:t>
            </w:r>
            <w:r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》</w:t>
            </w:r>
            <w:r w:rsidR="00EB0396"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被上海市委宣传部采纳，采纳形式为多人单篇，获得副部级领导批示</w:t>
            </w:r>
          </w:p>
          <w:p w14:paraId="51159444" w14:textId="6ECEDA29" w:rsidR="00F754F9" w:rsidRPr="000710D1" w:rsidRDefault="00F754F9" w:rsidP="00F754F9">
            <w:pPr>
              <w:jc w:val="left"/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</w:pPr>
            <w:r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 xml:space="preserve">2. </w:t>
            </w:r>
            <w:r w:rsidR="00EB0396"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专报被采纳</w:t>
            </w:r>
            <w:r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在2023年5月之后</w:t>
            </w:r>
          </w:p>
          <w:p w14:paraId="4D0F1E31" w14:textId="48F401E7" w:rsidR="00F754F9" w:rsidRPr="00060F3B" w:rsidRDefault="00F754F9" w:rsidP="00F754F9">
            <w:pPr>
              <w:jc w:val="left"/>
              <w:rPr>
                <w:rFonts w:ascii="仿宋" w:eastAsia="仿宋" w:hAnsi="仿宋" w:hint="eastAsia"/>
              </w:rPr>
            </w:pPr>
            <w:r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3. 需附上pdf格式的</w:t>
            </w:r>
            <w:r w:rsidR="00EB0396"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成果采纳证明</w:t>
            </w:r>
            <w:r w:rsidR="008C70EF"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作为</w:t>
            </w:r>
            <w:r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佐证材料，命名为“</w:t>
            </w:r>
            <w:r w:rsidR="00EB0396"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专报</w:t>
            </w:r>
            <w:r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1.pdf”</w:t>
            </w:r>
          </w:p>
        </w:tc>
      </w:tr>
      <w:tr w:rsidR="00F754F9" w:rsidRPr="00060F3B" w14:paraId="5E9EF211" w14:textId="77777777" w:rsidTr="00A777C8">
        <w:tc>
          <w:tcPr>
            <w:tcW w:w="1413" w:type="dxa"/>
            <w:vMerge/>
          </w:tcPr>
          <w:p w14:paraId="5B2BFACF" w14:textId="6DE63E49" w:rsidR="00F754F9" w:rsidRPr="00060F3B" w:rsidRDefault="00F754F9" w:rsidP="00F754F9">
            <w:pPr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417" w:type="dxa"/>
          </w:tcPr>
          <w:p w14:paraId="4141ACB1" w14:textId="4FB56752" w:rsidR="00F754F9" w:rsidRPr="00060F3B" w:rsidRDefault="00F754F9" w:rsidP="00F754F9">
            <w:pPr>
              <w:jc w:val="left"/>
              <w:rPr>
                <w:rFonts w:ascii="仿宋" w:eastAsia="仿宋" w:hAnsi="仿宋" w:hint="eastAsia"/>
              </w:rPr>
            </w:pPr>
            <w:r w:rsidRPr="00060F3B">
              <w:rPr>
                <w:rFonts w:ascii="仿宋" w:eastAsia="仿宋" w:hAnsi="仿宋" w:hint="eastAsia"/>
              </w:rPr>
              <w:t>与应急关联</w:t>
            </w:r>
          </w:p>
        </w:tc>
        <w:tc>
          <w:tcPr>
            <w:tcW w:w="5466" w:type="dxa"/>
            <w:gridSpan w:val="2"/>
          </w:tcPr>
          <w:p w14:paraId="0F67E88E" w14:textId="77777777" w:rsidR="00EB0396" w:rsidRPr="00DA74E3" w:rsidRDefault="00EB0396" w:rsidP="00EB0396">
            <w:pPr>
              <w:jc w:val="left"/>
              <w:rPr>
                <w:rFonts w:ascii="仿宋" w:eastAsia="仿宋" w:hAnsi="仿宋" w:hint="eastAsia"/>
                <w:color w:val="AEAAAA" w:themeColor="background2" w:themeShade="BF"/>
              </w:rPr>
            </w:pPr>
            <w:r w:rsidRPr="00DA74E3">
              <w:rPr>
                <w:rFonts w:ascii="仿宋" w:eastAsia="仿宋" w:hAnsi="仿宋" w:hint="eastAsia"/>
                <w:color w:val="AEAAAA" w:themeColor="background2" w:themeShade="BF"/>
              </w:rPr>
              <w:t>以下内容供参考，请提交时删除：</w:t>
            </w:r>
          </w:p>
          <w:p w14:paraId="0F8AE5CF" w14:textId="12C03E0C" w:rsidR="00F754F9" w:rsidRPr="00EB0396" w:rsidRDefault="00EB0396" w:rsidP="00F754F9">
            <w:pPr>
              <w:jc w:val="left"/>
              <w:rPr>
                <w:rFonts w:ascii="仿宋" w:eastAsia="仿宋" w:hAnsi="仿宋" w:hint="eastAsia"/>
              </w:rPr>
            </w:pPr>
            <w:r w:rsidRPr="00DA74E3">
              <w:rPr>
                <w:rFonts w:ascii="仿宋" w:eastAsia="仿宋" w:hAnsi="仿宋" w:hint="eastAsia"/>
                <w:color w:val="AEAAAA" w:themeColor="background2" w:themeShade="BF"/>
              </w:rPr>
              <w:t>安全生产属于应急管理范畴</w:t>
            </w:r>
          </w:p>
        </w:tc>
      </w:tr>
      <w:tr w:rsidR="00F754F9" w:rsidRPr="00060F3B" w14:paraId="08509E58" w14:textId="77777777" w:rsidTr="00883230">
        <w:tc>
          <w:tcPr>
            <w:tcW w:w="1413" w:type="dxa"/>
          </w:tcPr>
          <w:p w14:paraId="5A4FC5BE" w14:textId="686614BA" w:rsidR="00F754F9" w:rsidRPr="00DA74E3" w:rsidRDefault="00F754F9" w:rsidP="00F754F9">
            <w:pPr>
              <w:jc w:val="left"/>
              <w:rPr>
                <w:rFonts w:ascii="仿宋" w:eastAsia="仿宋" w:hAnsi="仿宋" w:hint="eastAsia"/>
                <w:b/>
                <w:bCs/>
              </w:rPr>
            </w:pPr>
            <w:r w:rsidRPr="00DA74E3">
              <w:rPr>
                <w:rFonts w:ascii="仿宋" w:eastAsia="仿宋" w:hAnsi="仿宋" w:hint="eastAsia"/>
                <w:b/>
                <w:bCs/>
              </w:rPr>
              <w:t>专著</w:t>
            </w:r>
          </w:p>
        </w:tc>
        <w:tc>
          <w:tcPr>
            <w:tcW w:w="6883" w:type="dxa"/>
            <w:gridSpan w:val="3"/>
          </w:tcPr>
          <w:p w14:paraId="65E7CA81" w14:textId="202F350D" w:rsidR="00F754F9" w:rsidRPr="00060F3B" w:rsidRDefault="00F754F9" w:rsidP="00F754F9">
            <w:pPr>
              <w:jc w:val="left"/>
              <w:rPr>
                <w:rFonts w:ascii="仿宋" w:eastAsia="仿宋" w:hAnsi="仿宋" w:hint="eastAsia"/>
              </w:rPr>
            </w:pPr>
            <w:r w:rsidRPr="00060F3B">
              <w:rPr>
                <w:rFonts w:ascii="仿宋" w:eastAsia="仿宋" w:hAnsi="仿宋" w:hint="eastAsia"/>
              </w:rPr>
              <w:t>备注：专著</w:t>
            </w:r>
            <w:r w:rsidR="008C70EF">
              <w:rPr>
                <w:rFonts w:ascii="仿宋" w:eastAsia="仿宋" w:hAnsi="仿宋" w:hint="eastAsia"/>
              </w:rPr>
              <w:t>内容</w:t>
            </w:r>
            <w:r w:rsidRPr="00060F3B">
              <w:rPr>
                <w:rFonts w:ascii="仿宋" w:eastAsia="仿宋" w:hAnsi="仿宋" w:hint="eastAsia"/>
              </w:rPr>
              <w:t>需与智慧应急相关，</w:t>
            </w:r>
            <w:proofErr w:type="gramStart"/>
            <w:r w:rsidRPr="00060F3B">
              <w:rPr>
                <w:rFonts w:ascii="仿宋" w:eastAsia="仿宋" w:hAnsi="仿宋" w:hint="eastAsia"/>
              </w:rPr>
              <w:t>需正式</w:t>
            </w:r>
            <w:proofErr w:type="gramEnd"/>
            <w:r w:rsidRPr="00060F3B">
              <w:rPr>
                <w:rFonts w:ascii="仿宋" w:eastAsia="仿宋" w:hAnsi="仿宋" w:hint="eastAsia"/>
              </w:rPr>
              <w:t>出版</w:t>
            </w:r>
          </w:p>
        </w:tc>
      </w:tr>
      <w:tr w:rsidR="00DA74E3" w:rsidRPr="00060F3B" w14:paraId="01D7BF0B" w14:textId="77777777" w:rsidTr="00DA74E3">
        <w:tc>
          <w:tcPr>
            <w:tcW w:w="1413" w:type="dxa"/>
            <w:vMerge w:val="restart"/>
            <w:vAlign w:val="center"/>
          </w:tcPr>
          <w:p w14:paraId="1E2E5470" w14:textId="7939F697" w:rsidR="00DA74E3" w:rsidRPr="00060F3B" w:rsidRDefault="00DA74E3" w:rsidP="00DA74E3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专著1</w:t>
            </w:r>
          </w:p>
        </w:tc>
        <w:tc>
          <w:tcPr>
            <w:tcW w:w="1417" w:type="dxa"/>
          </w:tcPr>
          <w:p w14:paraId="726A04E2" w14:textId="5D4D7220" w:rsidR="00DA74E3" w:rsidRPr="00060F3B" w:rsidRDefault="00DA74E3" w:rsidP="00F754F9">
            <w:pPr>
              <w:jc w:val="left"/>
              <w:rPr>
                <w:rFonts w:ascii="仿宋" w:eastAsia="仿宋" w:hAnsi="仿宋" w:hint="eastAsia"/>
              </w:rPr>
            </w:pPr>
            <w:r w:rsidRPr="00060F3B">
              <w:rPr>
                <w:rFonts w:ascii="仿宋" w:eastAsia="仿宋" w:hAnsi="仿宋" w:hint="eastAsia"/>
              </w:rPr>
              <w:t>专著信息</w:t>
            </w:r>
          </w:p>
        </w:tc>
        <w:tc>
          <w:tcPr>
            <w:tcW w:w="5466" w:type="dxa"/>
            <w:gridSpan w:val="2"/>
          </w:tcPr>
          <w:p w14:paraId="35056DB0" w14:textId="1526780B" w:rsidR="00DA74E3" w:rsidRPr="000710D1" w:rsidRDefault="00DA74E3" w:rsidP="00EB0396">
            <w:pPr>
              <w:jc w:val="left"/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</w:pPr>
            <w:r w:rsidRPr="000710D1">
              <w:rPr>
                <w:rFonts w:ascii="仿宋" w:eastAsia="仿宋" w:hAnsi="仿宋" w:hint="eastAsia"/>
                <w:b/>
                <w:bCs/>
                <w:i/>
                <w:iCs/>
                <w:color w:val="AEAAAA" w:themeColor="background2" w:themeShade="BF"/>
              </w:rPr>
              <w:t>以</w:t>
            </w:r>
            <w:r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下内容供参考，请提交时删除：</w:t>
            </w:r>
          </w:p>
          <w:p w14:paraId="1DAE0BF5" w14:textId="18327446" w:rsidR="00DA74E3" w:rsidRPr="000710D1" w:rsidRDefault="00DA74E3" w:rsidP="00EB0396">
            <w:pPr>
              <w:jc w:val="left"/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</w:pPr>
            <w:r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1. 示例：张三，李四</w:t>
            </w:r>
            <w:r w:rsidRPr="000710D1">
              <w:rPr>
                <w:rFonts w:ascii="仿宋" w:eastAsia="仿宋" w:hAnsi="仿宋"/>
                <w:i/>
                <w:iCs/>
                <w:color w:val="AEAAAA" w:themeColor="background2" w:themeShade="BF"/>
              </w:rPr>
              <w:t>.《</w:t>
            </w:r>
            <w:r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xxx</w:t>
            </w:r>
            <w:r w:rsidRPr="000710D1">
              <w:rPr>
                <w:rFonts w:ascii="仿宋" w:eastAsia="仿宋" w:hAnsi="仿宋"/>
                <w:i/>
                <w:iCs/>
                <w:color w:val="AEAAAA" w:themeColor="background2" w:themeShade="BF"/>
              </w:rPr>
              <w:t>应急管理体系</w:t>
            </w:r>
            <w:r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xx</w:t>
            </w:r>
            <w:r w:rsidRPr="000710D1">
              <w:rPr>
                <w:rFonts w:ascii="仿宋" w:eastAsia="仿宋" w:hAnsi="仿宋"/>
                <w:i/>
                <w:iCs/>
                <w:color w:val="AEAAAA" w:themeColor="background2" w:themeShade="BF"/>
              </w:rPr>
              <w:t>》，科学出版社出版，2023</w:t>
            </w:r>
          </w:p>
          <w:p w14:paraId="67FCB3A6" w14:textId="6A0C2406" w:rsidR="00DA74E3" w:rsidRPr="000710D1" w:rsidRDefault="00DA74E3" w:rsidP="00EB0396">
            <w:pPr>
              <w:jc w:val="left"/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</w:pPr>
            <w:r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2. 专著出版时间需在2023年5月之后</w:t>
            </w:r>
          </w:p>
          <w:p w14:paraId="684A34C8" w14:textId="2E261D3E" w:rsidR="00DA74E3" w:rsidRPr="00EB0396" w:rsidRDefault="00DA74E3" w:rsidP="00EB0396">
            <w:pPr>
              <w:jc w:val="left"/>
              <w:rPr>
                <w:rFonts w:ascii="仿宋" w:eastAsia="仿宋" w:hAnsi="仿宋" w:hint="eastAsia"/>
              </w:rPr>
            </w:pPr>
            <w:r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3. 需附上pdf格式的专著封面为佐证材料，命名为“专著1.pdf”</w:t>
            </w:r>
          </w:p>
        </w:tc>
      </w:tr>
      <w:tr w:rsidR="00DA74E3" w:rsidRPr="00060F3B" w14:paraId="6E73FB2A" w14:textId="77777777" w:rsidTr="00A777C8">
        <w:tc>
          <w:tcPr>
            <w:tcW w:w="1413" w:type="dxa"/>
            <w:vMerge/>
          </w:tcPr>
          <w:p w14:paraId="1AF96688" w14:textId="77777777" w:rsidR="00DA74E3" w:rsidRPr="00060F3B" w:rsidRDefault="00DA74E3" w:rsidP="00F754F9">
            <w:pPr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417" w:type="dxa"/>
          </w:tcPr>
          <w:p w14:paraId="6CDF2A86" w14:textId="5F36E9FF" w:rsidR="00DA74E3" w:rsidRPr="00060F3B" w:rsidRDefault="00DA74E3" w:rsidP="00F754F9">
            <w:pPr>
              <w:jc w:val="left"/>
              <w:rPr>
                <w:rFonts w:ascii="仿宋" w:eastAsia="仿宋" w:hAnsi="仿宋" w:hint="eastAsia"/>
              </w:rPr>
            </w:pPr>
            <w:r w:rsidRPr="00060F3B">
              <w:rPr>
                <w:rFonts w:ascii="仿宋" w:eastAsia="仿宋" w:hAnsi="仿宋" w:hint="eastAsia"/>
              </w:rPr>
              <w:t>与应急关联</w:t>
            </w:r>
          </w:p>
        </w:tc>
        <w:tc>
          <w:tcPr>
            <w:tcW w:w="5466" w:type="dxa"/>
            <w:gridSpan w:val="2"/>
          </w:tcPr>
          <w:p w14:paraId="35B3ABC8" w14:textId="1A65DFFC" w:rsidR="00DA74E3" w:rsidRPr="000710D1" w:rsidRDefault="00DA74E3" w:rsidP="00F754F9">
            <w:pPr>
              <w:jc w:val="left"/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</w:pPr>
            <w:r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以下内容供参考，请提交时删除：</w:t>
            </w:r>
          </w:p>
          <w:p w14:paraId="486F3C95" w14:textId="161B7066" w:rsidR="00DA74E3" w:rsidRPr="00060F3B" w:rsidRDefault="00DA74E3" w:rsidP="00F754F9">
            <w:pPr>
              <w:jc w:val="left"/>
              <w:rPr>
                <w:rFonts w:ascii="仿宋" w:eastAsia="仿宋" w:hAnsi="仿宋" w:hint="eastAsia"/>
              </w:rPr>
            </w:pPr>
            <w:r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本专著主要研究应急管理体系，属于应急管理范畴</w:t>
            </w:r>
          </w:p>
        </w:tc>
      </w:tr>
      <w:tr w:rsidR="00F754F9" w:rsidRPr="00060F3B" w14:paraId="0A171D0B" w14:textId="77777777" w:rsidTr="00DE370A">
        <w:tc>
          <w:tcPr>
            <w:tcW w:w="1413" w:type="dxa"/>
          </w:tcPr>
          <w:p w14:paraId="599F9B96" w14:textId="2F119987" w:rsidR="00F754F9" w:rsidRPr="00DA74E3" w:rsidRDefault="00F754F9" w:rsidP="00F754F9">
            <w:pPr>
              <w:jc w:val="left"/>
              <w:rPr>
                <w:rFonts w:ascii="仿宋" w:eastAsia="仿宋" w:hAnsi="仿宋" w:hint="eastAsia"/>
                <w:b/>
                <w:bCs/>
              </w:rPr>
            </w:pPr>
            <w:r w:rsidRPr="00DA74E3">
              <w:rPr>
                <w:rFonts w:ascii="仿宋" w:eastAsia="仿宋" w:hAnsi="仿宋" w:hint="eastAsia"/>
                <w:b/>
                <w:bCs/>
              </w:rPr>
              <w:t>其他成果</w:t>
            </w:r>
          </w:p>
        </w:tc>
        <w:tc>
          <w:tcPr>
            <w:tcW w:w="6883" w:type="dxa"/>
            <w:gridSpan w:val="3"/>
          </w:tcPr>
          <w:p w14:paraId="0F7156AE" w14:textId="1C105BFC" w:rsidR="00F754F9" w:rsidRPr="00060F3B" w:rsidRDefault="00F754F9" w:rsidP="00F754F9">
            <w:pPr>
              <w:jc w:val="left"/>
              <w:rPr>
                <w:rFonts w:ascii="仿宋" w:eastAsia="仿宋" w:hAnsi="仿宋" w:hint="eastAsia"/>
              </w:rPr>
            </w:pPr>
            <w:r w:rsidRPr="00060F3B">
              <w:rPr>
                <w:rFonts w:ascii="仿宋" w:eastAsia="仿宋" w:hAnsi="仿宋" w:hint="eastAsia"/>
              </w:rPr>
              <w:t>备注：如获得奖励，参加竞赛</w:t>
            </w:r>
            <w:r w:rsidR="00DA74E3">
              <w:rPr>
                <w:rFonts w:ascii="仿宋" w:eastAsia="仿宋" w:hAnsi="仿宋" w:hint="eastAsia"/>
              </w:rPr>
              <w:t>获奖</w:t>
            </w:r>
            <w:r w:rsidRPr="00060F3B">
              <w:rPr>
                <w:rFonts w:ascii="仿宋" w:eastAsia="仿宋" w:hAnsi="仿宋" w:hint="eastAsia"/>
              </w:rPr>
              <w:t>等</w:t>
            </w:r>
          </w:p>
        </w:tc>
      </w:tr>
      <w:tr w:rsidR="00DA74E3" w:rsidRPr="00060F3B" w14:paraId="4CB091FA" w14:textId="77777777" w:rsidTr="00DA74E3">
        <w:tc>
          <w:tcPr>
            <w:tcW w:w="1413" w:type="dxa"/>
            <w:vMerge w:val="restart"/>
            <w:vAlign w:val="center"/>
          </w:tcPr>
          <w:p w14:paraId="3ED9AC11" w14:textId="77F49822" w:rsidR="00DA74E3" w:rsidRPr="00060F3B" w:rsidRDefault="00DA74E3" w:rsidP="00DA74E3">
            <w:pPr>
              <w:jc w:val="center"/>
              <w:rPr>
                <w:rFonts w:ascii="仿宋" w:eastAsia="仿宋" w:hAnsi="仿宋" w:hint="eastAsia"/>
              </w:rPr>
            </w:pPr>
            <w:r w:rsidRPr="00060F3B">
              <w:rPr>
                <w:rFonts w:ascii="仿宋" w:eastAsia="仿宋" w:hAnsi="仿宋" w:hint="eastAsia"/>
              </w:rPr>
              <w:t>其他1</w:t>
            </w:r>
          </w:p>
        </w:tc>
        <w:tc>
          <w:tcPr>
            <w:tcW w:w="1417" w:type="dxa"/>
          </w:tcPr>
          <w:p w14:paraId="3FAAD713" w14:textId="486BED3B" w:rsidR="00DA74E3" w:rsidRPr="00060F3B" w:rsidRDefault="00DA74E3" w:rsidP="00F754F9">
            <w:pPr>
              <w:jc w:val="left"/>
              <w:rPr>
                <w:rFonts w:ascii="仿宋" w:eastAsia="仿宋" w:hAnsi="仿宋" w:hint="eastAsia"/>
              </w:rPr>
            </w:pPr>
            <w:r w:rsidRPr="00060F3B">
              <w:rPr>
                <w:rFonts w:ascii="仿宋" w:eastAsia="仿宋" w:hAnsi="仿宋" w:hint="eastAsia"/>
              </w:rPr>
              <w:t>成果信息</w:t>
            </w:r>
          </w:p>
        </w:tc>
        <w:tc>
          <w:tcPr>
            <w:tcW w:w="5466" w:type="dxa"/>
            <w:gridSpan w:val="2"/>
          </w:tcPr>
          <w:p w14:paraId="78A5D51B" w14:textId="20DC0E86" w:rsidR="00DA74E3" w:rsidRPr="000710D1" w:rsidRDefault="00DA74E3" w:rsidP="00F754F9">
            <w:pPr>
              <w:jc w:val="left"/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</w:pPr>
            <w:r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以下内容供参考，请提交时删除：</w:t>
            </w:r>
          </w:p>
          <w:p w14:paraId="6E336B17" w14:textId="2715568B" w:rsidR="00DA74E3" w:rsidRPr="000710D1" w:rsidRDefault="00DA74E3" w:rsidP="00F754F9">
            <w:pPr>
              <w:jc w:val="left"/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</w:pPr>
            <w:r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1. 示例：专著《谣言传播规律xxx》于</w:t>
            </w:r>
            <w:r w:rsidRPr="000710D1">
              <w:rPr>
                <w:rFonts w:ascii="仿宋" w:eastAsia="仿宋" w:hAnsi="仿宋"/>
                <w:i/>
                <w:iCs/>
                <w:color w:val="AEAAAA" w:themeColor="background2" w:themeShade="BF"/>
              </w:rPr>
              <w:t>20</w:t>
            </w:r>
            <w:r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23</w:t>
            </w:r>
            <w:r w:rsidRPr="000710D1">
              <w:rPr>
                <w:rFonts w:ascii="仿宋" w:eastAsia="仿宋" w:hAnsi="仿宋"/>
                <w:i/>
                <w:iCs/>
                <w:color w:val="AEAAAA" w:themeColor="background2" w:themeShade="BF"/>
              </w:rPr>
              <w:t>年</w:t>
            </w:r>
            <w:r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8月</w:t>
            </w:r>
            <w:r w:rsidRPr="000710D1">
              <w:rPr>
                <w:rFonts w:ascii="仿宋" w:eastAsia="仿宋" w:hAnsi="仿宋"/>
                <w:i/>
                <w:iCs/>
                <w:color w:val="AEAAAA" w:themeColor="background2" w:themeShade="BF"/>
              </w:rPr>
              <w:t>获教育部高等学校科学研究优秀成果奖</w:t>
            </w:r>
            <w:r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二</w:t>
            </w:r>
            <w:r w:rsidRPr="000710D1">
              <w:rPr>
                <w:rFonts w:ascii="仿宋" w:eastAsia="仿宋" w:hAnsi="仿宋"/>
                <w:i/>
                <w:iCs/>
                <w:color w:val="AEAAAA" w:themeColor="background2" w:themeShade="BF"/>
              </w:rPr>
              <w:t>等奖，唯一获奖人。</w:t>
            </w:r>
          </w:p>
          <w:p w14:paraId="45A04F3C" w14:textId="77777777" w:rsidR="00DA74E3" w:rsidRPr="000710D1" w:rsidRDefault="00DA74E3" w:rsidP="00DA74E3">
            <w:pPr>
              <w:jc w:val="left"/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</w:pPr>
            <w:r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2. 专著出版时间需在2023年5月之后</w:t>
            </w:r>
          </w:p>
          <w:p w14:paraId="1809D802" w14:textId="4C5E5E47" w:rsidR="00DA74E3" w:rsidRPr="000710D1" w:rsidRDefault="00DA74E3" w:rsidP="00DA74E3">
            <w:pPr>
              <w:jc w:val="left"/>
              <w:rPr>
                <w:rFonts w:ascii="仿宋" w:eastAsia="仿宋" w:hAnsi="仿宋" w:hint="eastAsia"/>
                <w:i/>
                <w:iCs/>
              </w:rPr>
            </w:pPr>
            <w:r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3. 需附上pdf格式的佐证材料，命名为“其他1.pdf”</w:t>
            </w:r>
          </w:p>
        </w:tc>
      </w:tr>
      <w:tr w:rsidR="00DA74E3" w:rsidRPr="00060F3B" w14:paraId="67AE3440" w14:textId="77777777" w:rsidTr="00A777C8">
        <w:tc>
          <w:tcPr>
            <w:tcW w:w="1413" w:type="dxa"/>
            <w:vMerge/>
          </w:tcPr>
          <w:p w14:paraId="19F92A11" w14:textId="77777777" w:rsidR="00DA74E3" w:rsidRPr="00060F3B" w:rsidRDefault="00DA74E3" w:rsidP="00F754F9">
            <w:pPr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417" w:type="dxa"/>
          </w:tcPr>
          <w:p w14:paraId="06CF8C72" w14:textId="52F4D851" w:rsidR="00DA74E3" w:rsidRPr="00060F3B" w:rsidRDefault="00DA74E3" w:rsidP="00F754F9">
            <w:pPr>
              <w:jc w:val="left"/>
              <w:rPr>
                <w:rFonts w:ascii="仿宋" w:eastAsia="仿宋" w:hAnsi="仿宋" w:hint="eastAsia"/>
              </w:rPr>
            </w:pPr>
            <w:r w:rsidRPr="00060F3B">
              <w:rPr>
                <w:rFonts w:ascii="仿宋" w:eastAsia="仿宋" w:hAnsi="仿宋" w:hint="eastAsia"/>
              </w:rPr>
              <w:t>与应急关联</w:t>
            </w:r>
          </w:p>
        </w:tc>
        <w:tc>
          <w:tcPr>
            <w:tcW w:w="5466" w:type="dxa"/>
            <w:gridSpan w:val="2"/>
          </w:tcPr>
          <w:p w14:paraId="5B539A57" w14:textId="77777777" w:rsidR="00DA74E3" w:rsidRPr="000710D1" w:rsidRDefault="00DA74E3" w:rsidP="00DA74E3">
            <w:pPr>
              <w:jc w:val="left"/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</w:pPr>
            <w:r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以下内容供参考，请提交时删除：</w:t>
            </w:r>
          </w:p>
          <w:p w14:paraId="634BA2B7" w14:textId="04CDFC6D" w:rsidR="00DA74E3" w:rsidRPr="00DA74E3" w:rsidRDefault="00DA74E3" w:rsidP="00F754F9">
            <w:pPr>
              <w:jc w:val="left"/>
              <w:rPr>
                <w:rFonts w:ascii="仿宋" w:eastAsia="仿宋" w:hAnsi="仿宋" w:hint="eastAsia"/>
              </w:rPr>
            </w:pPr>
            <w:r w:rsidRPr="000710D1">
              <w:rPr>
                <w:rFonts w:ascii="仿宋" w:eastAsia="仿宋" w:hAnsi="仿宋" w:hint="eastAsia"/>
                <w:i/>
                <w:iCs/>
                <w:color w:val="AEAAAA" w:themeColor="background2" w:themeShade="BF"/>
              </w:rPr>
              <w:t>谣言传播治理属于应急管理范畴</w:t>
            </w:r>
          </w:p>
        </w:tc>
      </w:tr>
      <w:tr w:rsidR="00F754F9" w:rsidRPr="00060F3B" w14:paraId="740C40B7" w14:textId="77777777" w:rsidTr="00DA74E3">
        <w:tc>
          <w:tcPr>
            <w:tcW w:w="8296" w:type="dxa"/>
            <w:gridSpan w:val="4"/>
            <w:shd w:val="clear" w:color="auto" w:fill="C5E0B3" w:themeFill="accent6" w:themeFillTint="66"/>
          </w:tcPr>
          <w:p w14:paraId="05BB0DC7" w14:textId="0C7C9D60" w:rsidR="00F754F9" w:rsidRPr="00060F3B" w:rsidRDefault="00F754F9" w:rsidP="00F754F9">
            <w:pPr>
              <w:jc w:val="center"/>
              <w:rPr>
                <w:rFonts w:ascii="仿宋" w:eastAsia="仿宋" w:hAnsi="仿宋" w:hint="eastAsia"/>
              </w:rPr>
            </w:pPr>
            <w:r w:rsidRPr="00060F3B">
              <w:rPr>
                <w:rFonts w:ascii="仿宋" w:eastAsia="仿宋" w:hAnsi="仿宋" w:hint="eastAsia"/>
              </w:rPr>
              <w:t>承诺书</w:t>
            </w:r>
          </w:p>
        </w:tc>
      </w:tr>
      <w:tr w:rsidR="00F754F9" w:rsidRPr="00060F3B" w14:paraId="69010801" w14:textId="77777777" w:rsidTr="00FE42D2">
        <w:tc>
          <w:tcPr>
            <w:tcW w:w="8296" w:type="dxa"/>
            <w:gridSpan w:val="4"/>
          </w:tcPr>
          <w:p w14:paraId="79D6E14C" w14:textId="77777777" w:rsidR="00F754F9" w:rsidRPr="00060F3B" w:rsidRDefault="00F754F9" w:rsidP="006222AF">
            <w:pPr>
              <w:ind w:firstLineChars="200" w:firstLine="420"/>
              <w:jc w:val="left"/>
              <w:rPr>
                <w:rFonts w:ascii="仿宋" w:eastAsia="仿宋" w:hAnsi="仿宋" w:hint="eastAsia"/>
              </w:rPr>
            </w:pPr>
            <w:r w:rsidRPr="00060F3B">
              <w:rPr>
                <w:rFonts w:ascii="仿宋" w:eastAsia="仿宋" w:hAnsi="仿宋" w:hint="eastAsia"/>
              </w:rPr>
              <w:t>本人承诺提供的所有材料均真实，否则后果由承诺人承担。</w:t>
            </w:r>
          </w:p>
          <w:p w14:paraId="554F0F69" w14:textId="77777777" w:rsidR="00F754F9" w:rsidRPr="00060F3B" w:rsidRDefault="00F754F9" w:rsidP="00F754F9">
            <w:pPr>
              <w:rPr>
                <w:rFonts w:ascii="仿宋" w:eastAsia="仿宋" w:hAnsi="仿宋" w:hint="eastAsia"/>
              </w:rPr>
            </w:pPr>
            <w:r w:rsidRPr="00060F3B">
              <w:rPr>
                <w:rFonts w:ascii="仿宋" w:eastAsia="仿宋" w:hAnsi="仿宋" w:hint="eastAsia"/>
              </w:rPr>
              <w:t>承诺人（电子签名）：</w:t>
            </w:r>
          </w:p>
          <w:p w14:paraId="768BB739" w14:textId="3B882C5A" w:rsidR="00F754F9" w:rsidRPr="00060F3B" w:rsidRDefault="00F754F9" w:rsidP="00F754F9">
            <w:pPr>
              <w:rPr>
                <w:rFonts w:ascii="仿宋" w:eastAsia="仿宋" w:hAnsi="仿宋" w:hint="eastAsia"/>
              </w:rPr>
            </w:pPr>
            <w:r w:rsidRPr="00060F3B">
              <w:rPr>
                <w:rFonts w:ascii="仿宋" w:eastAsia="仿宋" w:hAnsi="仿宋" w:hint="eastAsia"/>
              </w:rPr>
              <w:t>日期：</w:t>
            </w:r>
          </w:p>
        </w:tc>
      </w:tr>
      <w:tr w:rsidR="00F754F9" w:rsidRPr="00DA74E3" w14:paraId="6B888E98" w14:textId="77777777" w:rsidTr="00FE42D2">
        <w:tc>
          <w:tcPr>
            <w:tcW w:w="8296" w:type="dxa"/>
            <w:gridSpan w:val="4"/>
          </w:tcPr>
          <w:p w14:paraId="439007A7" w14:textId="71CEAAD5" w:rsidR="00F754F9" w:rsidRPr="00DA74E3" w:rsidRDefault="00F754F9" w:rsidP="00EB0396">
            <w:pPr>
              <w:ind w:firstLineChars="200" w:firstLine="420"/>
              <w:jc w:val="left"/>
              <w:rPr>
                <w:rFonts w:ascii="仿宋" w:eastAsia="仿宋" w:hAnsi="仿宋" w:hint="eastAsia"/>
              </w:rPr>
            </w:pPr>
            <w:r w:rsidRPr="00DA74E3">
              <w:rPr>
                <w:rFonts w:ascii="仿宋" w:eastAsia="仿宋" w:hAnsi="仿宋" w:hint="eastAsia"/>
              </w:rPr>
              <w:t>上海理工大学智慧应急管理学院</w:t>
            </w:r>
            <w:proofErr w:type="gramStart"/>
            <w:r w:rsidRPr="00DA74E3">
              <w:rPr>
                <w:rFonts w:ascii="仿宋" w:eastAsia="仿宋" w:hAnsi="仿宋" w:hint="eastAsia"/>
              </w:rPr>
              <w:t>承诺您</w:t>
            </w:r>
            <w:proofErr w:type="gramEnd"/>
            <w:r w:rsidRPr="00DA74E3">
              <w:rPr>
                <w:rFonts w:ascii="仿宋" w:eastAsia="仿宋" w:hAnsi="仿宋" w:hint="eastAsia"/>
              </w:rPr>
              <w:t>提供的所有材料仅用于培育课题的评选以及年度工作汇报统计，未经填报人同意不会向任何第三方透露。</w:t>
            </w:r>
          </w:p>
          <w:p w14:paraId="7450A0CC" w14:textId="77777777" w:rsidR="00F754F9" w:rsidRPr="00DA74E3" w:rsidRDefault="00F754F9" w:rsidP="00F754F9">
            <w:pPr>
              <w:jc w:val="left"/>
              <w:rPr>
                <w:rFonts w:ascii="仿宋" w:eastAsia="仿宋" w:hAnsi="仿宋" w:hint="eastAsia"/>
              </w:rPr>
            </w:pPr>
            <w:r w:rsidRPr="00DA74E3">
              <w:rPr>
                <w:rFonts w:ascii="仿宋" w:eastAsia="仿宋" w:hAnsi="仿宋" w:hint="eastAsia"/>
              </w:rPr>
              <w:t>承诺人：上海理工大学智慧应急管理学院</w:t>
            </w:r>
          </w:p>
          <w:p w14:paraId="68ED1D43" w14:textId="60AD7EFA" w:rsidR="00F754F9" w:rsidRPr="00DA74E3" w:rsidRDefault="00F754F9" w:rsidP="00F754F9">
            <w:pPr>
              <w:jc w:val="left"/>
              <w:rPr>
                <w:rFonts w:ascii="仿宋" w:eastAsia="仿宋" w:hAnsi="仿宋" w:hint="eastAsia"/>
              </w:rPr>
            </w:pPr>
            <w:r w:rsidRPr="00DA74E3">
              <w:rPr>
                <w:rFonts w:ascii="仿宋" w:eastAsia="仿宋" w:hAnsi="仿宋" w:hint="eastAsia"/>
              </w:rPr>
              <w:t>日期：2024年</w:t>
            </w:r>
            <w:r w:rsidR="00290AC6">
              <w:rPr>
                <w:rFonts w:ascii="仿宋" w:eastAsia="仿宋" w:hAnsi="仿宋" w:hint="eastAsia"/>
              </w:rPr>
              <w:t xml:space="preserve">  </w:t>
            </w:r>
            <w:r w:rsidRPr="00DA74E3">
              <w:rPr>
                <w:rFonts w:ascii="仿宋" w:eastAsia="仿宋" w:hAnsi="仿宋" w:hint="eastAsia"/>
              </w:rPr>
              <w:t>月</w:t>
            </w:r>
            <w:r w:rsidR="00290AC6">
              <w:rPr>
                <w:rFonts w:ascii="仿宋" w:eastAsia="仿宋" w:hAnsi="仿宋" w:hint="eastAsia"/>
              </w:rPr>
              <w:t xml:space="preserve">  </w:t>
            </w:r>
            <w:r w:rsidRPr="00DA74E3">
              <w:rPr>
                <w:rFonts w:ascii="仿宋" w:eastAsia="仿宋" w:hAnsi="仿宋" w:hint="eastAsia"/>
              </w:rPr>
              <w:t>日</w:t>
            </w:r>
          </w:p>
        </w:tc>
      </w:tr>
    </w:tbl>
    <w:p w14:paraId="678CE749" w14:textId="0EA332C5" w:rsidR="00D01D80" w:rsidRPr="00DA74E3" w:rsidRDefault="00EB0396" w:rsidP="00D01D80">
      <w:pPr>
        <w:jc w:val="left"/>
        <w:rPr>
          <w:rFonts w:ascii="仿宋" w:eastAsia="仿宋" w:hAnsi="仿宋" w:hint="eastAsia"/>
        </w:rPr>
      </w:pPr>
      <w:r w:rsidRPr="00DA74E3">
        <w:rPr>
          <w:rFonts w:ascii="仿宋" w:eastAsia="仿宋" w:hAnsi="仿宋" w:hint="eastAsia"/>
        </w:rPr>
        <w:t>注意：</w:t>
      </w:r>
    </w:p>
    <w:p w14:paraId="5C6CBFB6" w14:textId="6BEF138E" w:rsidR="00EB0396" w:rsidRPr="00B27536" w:rsidRDefault="00EB0396" w:rsidP="00B27536">
      <w:pPr>
        <w:pStyle w:val="a4"/>
        <w:numPr>
          <w:ilvl w:val="0"/>
          <w:numId w:val="4"/>
        </w:numPr>
        <w:ind w:firstLineChars="0"/>
        <w:jc w:val="left"/>
        <w:rPr>
          <w:rFonts w:ascii="仿宋" w:eastAsia="仿宋" w:hAnsi="仿宋" w:hint="eastAsia"/>
        </w:rPr>
      </w:pPr>
      <w:r w:rsidRPr="00B27536">
        <w:rPr>
          <w:rFonts w:ascii="仿宋" w:eastAsia="仿宋" w:hAnsi="仿宋" w:hint="eastAsia"/>
        </w:rPr>
        <w:t>请于2024年</w:t>
      </w:r>
      <w:r w:rsidR="00290AC6">
        <w:rPr>
          <w:rFonts w:ascii="仿宋" w:eastAsia="仿宋" w:hAnsi="仿宋" w:hint="eastAsia"/>
        </w:rPr>
        <w:t>11</w:t>
      </w:r>
      <w:r w:rsidRPr="00B27536">
        <w:rPr>
          <w:rFonts w:ascii="仿宋" w:eastAsia="仿宋" w:hAnsi="仿宋" w:hint="eastAsia"/>
        </w:rPr>
        <w:t>月</w:t>
      </w:r>
      <w:r w:rsidR="00290AC6">
        <w:rPr>
          <w:rFonts w:ascii="仿宋" w:eastAsia="仿宋" w:hAnsi="仿宋" w:hint="eastAsia"/>
        </w:rPr>
        <w:t>22</w:t>
      </w:r>
      <w:r w:rsidRPr="00B27536">
        <w:rPr>
          <w:rFonts w:ascii="仿宋" w:eastAsia="仿宋" w:hAnsi="仿宋" w:hint="eastAsia"/>
        </w:rPr>
        <w:t>日前将本表格发送至上海理工大学智慧应急管理学院官方邮箱：</w:t>
      </w:r>
      <w:hyperlink r:id="rId7" w:history="1">
        <w:r w:rsidRPr="00B27536">
          <w:rPr>
            <w:rStyle w:val="a5"/>
            <w:rFonts w:ascii="仿宋" w:eastAsia="仿宋" w:hAnsi="仿宋" w:hint="eastAsia"/>
          </w:rPr>
          <w:t>siem@usst.edu.cn</w:t>
        </w:r>
      </w:hyperlink>
      <w:r w:rsidR="00D92C15">
        <w:rPr>
          <w:rFonts w:ascii="仿宋" w:eastAsia="仿宋" w:hAnsi="仿宋" w:hint="eastAsia"/>
        </w:rPr>
        <w:t>，邮件命名为：2024成果统计+姓名。</w:t>
      </w:r>
    </w:p>
    <w:p w14:paraId="44B279C3" w14:textId="6CF65CD2" w:rsidR="00B27536" w:rsidRDefault="008C70EF" w:rsidP="00B27536">
      <w:pPr>
        <w:pStyle w:val="a4"/>
        <w:numPr>
          <w:ilvl w:val="0"/>
          <w:numId w:val="4"/>
        </w:numPr>
        <w:ind w:firstLineChars="0"/>
        <w:jc w:val="lef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本统计表根据《</w:t>
      </w:r>
      <w:r w:rsidR="00B27536" w:rsidRPr="00B27536">
        <w:rPr>
          <w:rFonts w:ascii="仿宋" w:eastAsia="仿宋" w:hAnsi="仿宋" w:hint="eastAsia"/>
        </w:rPr>
        <w:t>上海理工大学智慧应急管理学院科研成果奖励办法</w:t>
      </w:r>
      <w:r>
        <w:rPr>
          <w:rFonts w:ascii="仿宋" w:eastAsia="仿宋" w:hAnsi="仿宋" w:hint="eastAsia"/>
        </w:rPr>
        <w:t>》（</w:t>
      </w:r>
      <w:r w:rsidR="00B27536">
        <w:rPr>
          <w:rFonts w:ascii="仿宋" w:eastAsia="仿宋" w:hAnsi="仿宋" w:hint="eastAsia"/>
        </w:rPr>
        <w:t>如附件1所示</w:t>
      </w:r>
      <w:r>
        <w:rPr>
          <w:rFonts w:ascii="仿宋" w:eastAsia="仿宋" w:hAnsi="仿宋" w:hint="eastAsia"/>
        </w:rPr>
        <w:t>）进行编制，最终解释权归上海理工大学智慧应急管理学院所有</w:t>
      </w:r>
      <w:r w:rsidR="00B27536">
        <w:rPr>
          <w:rFonts w:ascii="仿宋" w:eastAsia="仿宋" w:hAnsi="仿宋" w:hint="eastAsia"/>
        </w:rPr>
        <w:t>。</w:t>
      </w:r>
    </w:p>
    <w:p w14:paraId="19906EB8" w14:textId="77777777" w:rsidR="00B27536" w:rsidRDefault="00B27536" w:rsidP="00B27536">
      <w:pPr>
        <w:jc w:val="left"/>
        <w:rPr>
          <w:rFonts w:ascii="仿宋" w:eastAsia="仿宋" w:hAnsi="仿宋" w:hint="eastAsia"/>
        </w:rPr>
      </w:pPr>
    </w:p>
    <w:p w14:paraId="3A1F576D" w14:textId="77777777" w:rsidR="00B27536" w:rsidRDefault="00B27536" w:rsidP="00B27536">
      <w:pPr>
        <w:jc w:val="left"/>
        <w:rPr>
          <w:rFonts w:ascii="仿宋" w:eastAsia="仿宋" w:hAnsi="仿宋" w:hint="eastAsia"/>
        </w:rPr>
      </w:pPr>
    </w:p>
    <w:p w14:paraId="769F5257" w14:textId="54991C44" w:rsidR="00B27536" w:rsidRDefault="00B27536" w:rsidP="00B27536">
      <w:pPr>
        <w:jc w:val="lef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lastRenderedPageBreak/>
        <w:t>附件1：</w:t>
      </w:r>
      <w:r w:rsidRPr="00B27536">
        <w:rPr>
          <w:rFonts w:ascii="仿宋" w:eastAsia="仿宋" w:hAnsi="仿宋"/>
        </w:rPr>
        <w:t>上海理工大学智慧应急管理学院科研成果奖励办法</w:t>
      </w:r>
    </w:p>
    <w:p w14:paraId="3AF8A07A" w14:textId="3732F1C3" w:rsidR="00B27536" w:rsidRDefault="00B27536" w:rsidP="00B27536">
      <w:pPr>
        <w:jc w:val="left"/>
        <w:rPr>
          <w:rFonts w:ascii="仿宋" w:eastAsia="仿宋" w:hAnsi="仿宋" w:hint="eastAsia"/>
        </w:rPr>
      </w:pPr>
      <w:r>
        <w:rPr>
          <w:noProof/>
        </w:rPr>
        <w:drawing>
          <wp:inline distT="0" distB="0" distL="0" distR="0" wp14:anchorId="3871908B" wp14:editId="77C30201">
            <wp:extent cx="5095875" cy="6772275"/>
            <wp:effectExtent l="0" t="0" r="9525" b="9525"/>
            <wp:docPr id="16014887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48877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677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62155" w14:textId="12B02ECE" w:rsidR="00B27536" w:rsidRPr="00B27536" w:rsidRDefault="00B27536" w:rsidP="00B27536">
      <w:pPr>
        <w:jc w:val="left"/>
        <w:rPr>
          <w:rFonts w:ascii="仿宋" w:eastAsia="仿宋" w:hAnsi="仿宋" w:hint="eastAsia"/>
        </w:rPr>
      </w:pPr>
      <w:r>
        <w:rPr>
          <w:noProof/>
        </w:rPr>
        <w:lastRenderedPageBreak/>
        <w:drawing>
          <wp:inline distT="0" distB="0" distL="0" distR="0" wp14:anchorId="0C004FF5" wp14:editId="2B3B3F2C">
            <wp:extent cx="5274310" cy="6231890"/>
            <wp:effectExtent l="0" t="0" r="2540" b="0"/>
            <wp:docPr id="801991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9911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3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7536" w:rsidRPr="00B27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0C55C" w14:textId="77777777" w:rsidR="008958E0" w:rsidRDefault="008958E0" w:rsidP="000710D1">
      <w:pPr>
        <w:rPr>
          <w:rFonts w:hint="eastAsia"/>
        </w:rPr>
      </w:pPr>
      <w:r>
        <w:separator/>
      </w:r>
    </w:p>
  </w:endnote>
  <w:endnote w:type="continuationSeparator" w:id="0">
    <w:p w14:paraId="4761BBC3" w14:textId="77777777" w:rsidR="008958E0" w:rsidRDefault="008958E0" w:rsidP="000710D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CE3EC" w14:textId="77777777" w:rsidR="008958E0" w:rsidRDefault="008958E0" w:rsidP="000710D1">
      <w:pPr>
        <w:rPr>
          <w:rFonts w:hint="eastAsia"/>
        </w:rPr>
      </w:pPr>
      <w:r>
        <w:separator/>
      </w:r>
    </w:p>
  </w:footnote>
  <w:footnote w:type="continuationSeparator" w:id="0">
    <w:p w14:paraId="66BE5DD1" w14:textId="77777777" w:rsidR="008958E0" w:rsidRDefault="008958E0" w:rsidP="000710D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72E7A"/>
    <w:multiLevelType w:val="hybridMultilevel"/>
    <w:tmpl w:val="2858226C"/>
    <w:lvl w:ilvl="0" w:tplc="63701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5F158C8"/>
    <w:multiLevelType w:val="hybridMultilevel"/>
    <w:tmpl w:val="23003F34"/>
    <w:lvl w:ilvl="0" w:tplc="DEF05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7D559E6"/>
    <w:multiLevelType w:val="hybridMultilevel"/>
    <w:tmpl w:val="4B7E7F14"/>
    <w:lvl w:ilvl="0" w:tplc="5CC20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58767B51"/>
    <w:multiLevelType w:val="hybridMultilevel"/>
    <w:tmpl w:val="DFD6D3EA"/>
    <w:lvl w:ilvl="0" w:tplc="51AC94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40005375">
    <w:abstractNumId w:val="2"/>
  </w:num>
  <w:num w:numId="2" w16cid:durableId="2067727684">
    <w:abstractNumId w:val="0"/>
  </w:num>
  <w:num w:numId="3" w16cid:durableId="199711914">
    <w:abstractNumId w:val="3"/>
  </w:num>
  <w:num w:numId="4" w16cid:durableId="1334796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56"/>
    <w:rsid w:val="00060F3B"/>
    <w:rsid w:val="000710D1"/>
    <w:rsid w:val="00092E06"/>
    <w:rsid w:val="0024511C"/>
    <w:rsid w:val="00245DCB"/>
    <w:rsid w:val="00273ED1"/>
    <w:rsid w:val="00290AC6"/>
    <w:rsid w:val="002E28C6"/>
    <w:rsid w:val="00334088"/>
    <w:rsid w:val="00400AC0"/>
    <w:rsid w:val="004C491E"/>
    <w:rsid w:val="005B6456"/>
    <w:rsid w:val="005D0735"/>
    <w:rsid w:val="0060678F"/>
    <w:rsid w:val="006222AF"/>
    <w:rsid w:val="006246CF"/>
    <w:rsid w:val="006249BA"/>
    <w:rsid w:val="00691A5F"/>
    <w:rsid w:val="006F2B94"/>
    <w:rsid w:val="00795111"/>
    <w:rsid w:val="00816466"/>
    <w:rsid w:val="008958E0"/>
    <w:rsid w:val="008B1B21"/>
    <w:rsid w:val="008B3C43"/>
    <w:rsid w:val="008C70EF"/>
    <w:rsid w:val="0099697E"/>
    <w:rsid w:val="00A53B38"/>
    <w:rsid w:val="00A777C8"/>
    <w:rsid w:val="00B27536"/>
    <w:rsid w:val="00BB0AAB"/>
    <w:rsid w:val="00C80D9E"/>
    <w:rsid w:val="00D01D80"/>
    <w:rsid w:val="00D92C15"/>
    <w:rsid w:val="00DA3E25"/>
    <w:rsid w:val="00DA74E3"/>
    <w:rsid w:val="00EB0396"/>
    <w:rsid w:val="00EC2CB6"/>
    <w:rsid w:val="00EC7AE5"/>
    <w:rsid w:val="00F46E54"/>
    <w:rsid w:val="00F67470"/>
    <w:rsid w:val="00F73792"/>
    <w:rsid w:val="00F754F9"/>
    <w:rsid w:val="00FE0012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A2A3C"/>
  <w15:chartTrackingRefBased/>
  <w15:docId w15:val="{5D04BC3A-6B98-4B26-9119-995C9659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511C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EB039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B039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710D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710D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71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710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iem@usst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黄中意</dc:creator>
  <cp:keywords/>
  <dc:description/>
  <cp:lastModifiedBy>李 天宇</cp:lastModifiedBy>
  <cp:revision>2</cp:revision>
  <dcterms:created xsi:type="dcterms:W3CDTF">2024-11-14T01:00:00Z</dcterms:created>
  <dcterms:modified xsi:type="dcterms:W3CDTF">2024-11-14T01:00:00Z</dcterms:modified>
</cp:coreProperties>
</file>